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BC917" w14:textId="77777777" w:rsidR="003A01DE" w:rsidRDefault="003A01DE">
      <w:pPr>
        <w:rPr>
          <w:rFonts w:hint="eastAsia"/>
        </w:rPr>
      </w:pPr>
      <w:r>
        <w:rPr>
          <w:rFonts w:hint="eastAsia"/>
        </w:rPr>
        <w:t xml:space="preserve">拼音龟：古老智慧与现代科技的融合  </w:t>
      </w:r>
    </w:p>
    <w:p w14:paraId="7D2F320B" w14:textId="77777777" w:rsidR="003A01DE" w:rsidRDefault="003A01DE">
      <w:pPr>
        <w:rPr>
          <w:rFonts w:hint="eastAsia"/>
        </w:rPr>
      </w:pPr>
      <w:r>
        <w:rPr>
          <w:rFonts w:hint="eastAsia"/>
        </w:rPr>
        <w:t>在当今数字化时代，传统文化与现代技术的结合成为了一种趋势。拼音龟正是这样一个独特的产物，它将中国传统的龟甲文化和拼音系统巧妙地结合起来，创造了一种全新的文化符号和艺术形式。拼音龟不仅是一种创意设计，更是一种文化传承的方式，让人们重新审视汉字与拼音之间的关系。</w:t>
      </w:r>
    </w:p>
    <w:p w14:paraId="0CDA9CA7" w14:textId="77777777" w:rsidR="003A01DE" w:rsidRDefault="003A01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E57795" w14:textId="77777777" w:rsidR="003A01DE" w:rsidRDefault="003A01DE">
      <w:pPr>
        <w:rPr>
          <w:rFonts w:hint="eastAsia"/>
        </w:rPr>
      </w:pPr>
    </w:p>
    <w:p w14:paraId="651670F0" w14:textId="77777777" w:rsidR="003A01DE" w:rsidRDefault="003A01DE">
      <w:pPr>
        <w:rPr>
          <w:rFonts w:hint="eastAsia"/>
        </w:rPr>
      </w:pPr>
      <w:r>
        <w:rPr>
          <w:rFonts w:hint="eastAsia"/>
        </w:rPr>
        <w:t xml:space="preserve">拼音龟的起源与发展  </w:t>
      </w:r>
    </w:p>
    <w:p w14:paraId="4849692F" w14:textId="77777777" w:rsidR="003A01DE" w:rsidRDefault="003A01DE">
      <w:pPr>
        <w:rPr>
          <w:rFonts w:hint="eastAsia"/>
        </w:rPr>
      </w:pPr>
      <w:r>
        <w:rPr>
          <w:rFonts w:hint="eastAsia"/>
        </w:rPr>
        <w:t>拼音龟的概念最早起源于一位热爱传统文化的设计师。他受到甲骨文启发，发现龟甲上的刻痕与拼音字母之间存在某种奇妙的相似性。于是，他尝试将拼音字母融入龟甲图案中，形成了最初的拼音龟雏形。随着时间推移，这种创新的设计逐渐被更多人接受，并发展为一种独立的艺术流派。拼音龟已经不仅仅局限于平面设计领域，还扩展到了雕塑、装饰品甚至数字媒体等多个领域。</w:t>
      </w:r>
    </w:p>
    <w:p w14:paraId="2DDAC52B" w14:textId="77777777" w:rsidR="003A01DE" w:rsidRDefault="003A01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7BCEF0" w14:textId="77777777" w:rsidR="003A01DE" w:rsidRDefault="003A01DE">
      <w:pPr>
        <w:rPr>
          <w:rFonts w:hint="eastAsia"/>
        </w:rPr>
      </w:pPr>
    </w:p>
    <w:p w14:paraId="525663F8" w14:textId="77777777" w:rsidR="003A01DE" w:rsidRDefault="003A01DE">
      <w:pPr>
        <w:rPr>
          <w:rFonts w:hint="eastAsia"/>
        </w:rPr>
      </w:pPr>
      <w:r>
        <w:rPr>
          <w:rFonts w:hint="eastAsia"/>
        </w:rPr>
        <w:t xml:space="preserve">拼音龟的文化意义  </w:t>
      </w:r>
    </w:p>
    <w:p w14:paraId="1C80C6B0" w14:textId="77777777" w:rsidR="003A01DE" w:rsidRDefault="003A01DE">
      <w:pPr>
        <w:rPr>
          <w:rFonts w:hint="eastAsia"/>
        </w:rPr>
      </w:pPr>
      <w:r>
        <w:rPr>
          <w:rFonts w:hint="eastAsia"/>
        </w:rPr>
        <w:t>从文化角度来看，拼音龟是一种跨时代的桥梁。它通过将古代的龟甲文化和现代的拼音体系相结合，展现了中华文明的延续性和创新性。龟在中国传统文化中象征长寿、智慧和坚韧，而拼音作为现代汉语的重要工具，则代表了语言交流的便捷性和全球化趋势。拼音龟将这两者融为一体，既保留了传统文化的核心价值，又赋予其新的生命力，使更多年轻人能够以轻松愉快的方式接触并了解传统文化。</w:t>
      </w:r>
    </w:p>
    <w:p w14:paraId="72223469" w14:textId="77777777" w:rsidR="003A01DE" w:rsidRDefault="003A01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D13D9A" w14:textId="77777777" w:rsidR="003A01DE" w:rsidRDefault="003A01DE">
      <w:pPr>
        <w:rPr>
          <w:rFonts w:hint="eastAsia"/>
        </w:rPr>
      </w:pPr>
    </w:p>
    <w:p w14:paraId="044D937B" w14:textId="77777777" w:rsidR="003A01DE" w:rsidRDefault="003A01DE">
      <w:pPr>
        <w:rPr>
          <w:rFonts w:hint="eastAsia"/>
        </w:rPr>
      </w:pPr>
      <w:r>
        <w:rPr>
          <w:rFonts w:hint="eastAsia"/>
        </w:rPr>
        <w:t xml:space="preserve">拼音龟的应用场景  </w:t>
      </w:r>
    </w:p>
    <w:p w14:paraId="67A9FDE4" w14:textId="77777777" w:rsidR="003A01DE" w:rsidRDefault="003A01DE">
      <w:pPr>
        <w:rPr>
          <w:rFonts w:hint="eastAsia"/>
        </w:rPr>
      </w:pPr>
      <w:r>
        <w:rPr>
          <w:rFonts w:hint="eastAsia"/>
        </w:rPr>
        <w:t>拼音龟的应用范围非常广泛。在教育领域，它可以作为一种辅助工具，帮助儿童学习拼音和汉字，让枯燥的学习过程变得更加有趣。在艺术创作中，拼音龟可以作为灵感来源，激发设计师们创造出更多富有创意的作品。在商业领域，拼音龟也被广泛应用到品牌标识、包装设计以及广告宣传中，成为一种极具辨识度的视觉元素。</w:t>
      </w:r>
    </w:p>
    <w:p w14:paraId="22604DC1" w14:textId="77777777" w:rsidR="003A01DE" w:rsidRDefault="003A01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FB1763" w14:textId="77777777" w:rsidR="003A01DE" w:rsidRDefault="003A01DE">
      <w:pPr>
        <w:rPr>
          <w:rFonts w:hint="eastAsia"/>
        </w:rPr>
      </w:pPr>
    </w:p>
    <w:p w14:paraId="57D88C8F" w14:textId="77777777" w:rsidR="003A01DE" w:rsidRDefault="003A01DE">
      <w:pPr>
        <w:rPr>
          <w:rFonts w:hint="eastAsia"/>
        </w:rPr>
      </w:pPr>
      <w:r>
        <w:rPr>
          <w:rFonts w:hint="eastAsia"/>
        </w:rPr>
        <w:t xml:space="preserve">未来展望：拼音龟的无限可能  </w:t>
      </w:r>
    </w:p>
    <w:p w14:paraId="13A9B5DB" w14:textId="77777777" w:rsidR="003A01DE" w:rsidRDefault="003A01DE">
      <w:pPr>
        <w:rPr>
          <w:rFonts w:hint="eastAsia"/>
        </w:rPr>
      </w:pPr>
      <w:r>
        <w:rPr>
          <w:rFonts w:hint="eastAsia"/>
        </w:rPr>
        <w:t>随着科技的发展和社会的进步，拼音龟还有着巨大的发展潜力。例如，通过虚拟现实（VR）或增强现实（AR）技术，人们可以在三维空间中体验拼音龟的独特魅力；利用人工智能生成算法，可以自动生成个性化的拼音龟图案，满足不同用户的需求。同时，拼音龟还可以进一步拓展到国际舞台，向世界展示中华文化的独特魅力，促进文化交流与理解。</w:t>
      </w:r>
    </w:p>
    <w:p w14:paraId="01D0FD79" w14:textId="77777777" w:rsidR="003A01DE" w:rsidRDefault="003A01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5E8A8E" w14:textId="77777777" w:rsidR="003A01DE" w:rsidRDefault="003A01DE">
      <w:pPr>
        <w:rPr>
          <w:rFonts w:hint="eastAsia"/>
        </w:rPr>
      </w:pPr>
    </w:p>
    <w:p w14:paraId="21B70A1E" w14:textId="77777777" w:rsidR="003A01DE" w:rsidRDefault="003A01DE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EE4F84B" w14:textId="77777777" w:rsidR="003A01DE" w:rsidRDefault="003A01DE">
      <w:pPr>
        <w:rPr>
          <w:rFonts w:hint="eastAsia"/>
        </w:rPr>
      </w:pPr>
      <w:r>
        <w:rPr>
          <w:rFonts w:hint="eastAsia"/>
        </w:rPr>
        <w:t>拼音龟不仅是艺术与科技的结晶，更是传统与现代的完美结合。它让我们看到了传统文化在新时代中的无限可能性，也提醒我们珍惜并传承中华民族的宝贵文化遗产。无论是在日常生活中还是专业领域内，拼音龟都值得我们去关注、探索和欣赏。</w:t>
      </w:r>
    </w:p>
    <w:p w14:paraId="440C01E1" w14:textId="77777777" w:rsidR="003A01DE" w:rsidRDefault="003A01DE">
      <w:pPr>
        <w:rPr>
          <w:rFonts w:hint="eastAsia"/>
        </w:rPr>
      </w:pPr>
    </w:p>
    <w:p w14:paraId="7052A327" w14:textId="77777777" w:rsidR="003A01DE" w:rsidRDefault="003A0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1ABE2" w14:textId="1BB0FFD1" w:rsidR="008B02F1" w:rsidRDefault="008B02F1"/>
    <w:sectPr w:rsidR="008B0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F1"/>
    <w:rsid w:val="003A01DE"/>
    <w:rsid w:val="008B02F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3B7C1-BBAE-4D9E-9C47-E5FFFEE7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