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3ACEF" w14:textId="77777777" w:rsidR="00143A92" w:rsidRDefault="00143A92">
      <w:pPr>
        <w:rPr>
          <w:rFonts w:hint="eastAsia"/>
        </w:rPr>
      </w:pPr>
      <w:r>
        <w:rPr>
          <w:rFonts w:hint="eastAsia"/>
        </w:rPr>
        <w:t>拼音首字母游戏题库简介</w:t>
      </w:r>
    </w:p>
    <w:p w14:paraId="751CCFCD" w14:textId="77777777" w:rsidR="00143A92" w:rsidRDefault="00143A92">
      <w:pPr>
        <w:rPr>
          <w:rFonts w:hint="eastAsia"/>
        </w:rPr>
      </w:pPr>
      <w:r>
        <w:rPr>
          <w:rFonts w:hint="eastAsia"/>
        </w:rPr>
        <w:t>拼音首字母游戏是一种既有趣又能增强汉语学习者对汉字和词汇记忆的游戏。它通过使用汉字的拼音首字母作为线索，让玩家猜测对应的汉字或词语。这种游戏不仅能够提高参与者的词汇量，还能帮助他们更好地理解和记忆汉语拼音系统，对于无论是初学者还是有一定基础的学习者来说，都是一个极好的辅助工具。</w:t>
      </w:r>
    </w:p>
    <w:p w14:paraId="1E5499D8" w14:textId="77777777" w:rsidR="00143A92" w:rsidRDefault="00143A92">
      <w:pPr>
        <w:rPr>
          <w:rFonts w:hint="eastAsia"/>
        </w:rPr>
      </w:pPr>
    </w:p>
    <w:p w14:paraId="1A6E4172" w14:textId="77777777" w:rsidR="00143A92" w:rsidRDefault="00143A92">
      <w:pPr>
        <w:rPr>
          <w:rFonts w:hint="eastAsia"/>
        </w:rPr>
      </w:pPr>
    </w:p>
    <w:p w14:paraId="09DC43DC" w14:textId="77777777" w:rsidR="00143A92" w:rsidRDefault="00143A92">
      <w:pPr>
        <w:rPr>
          <w:rFonts w:hint="eastAsia"/>
        </w:rPr>
      </w:pPr>
      <w:r>
        <w:rPr>
          <w:rFonts w:hint="eastAsia"/>
        </w:rPr>
        <w:t>游戏规则与玩法</w:t>
      </w:r>
    </w:p>
    <w:p w14:paraId="22161EA8" w14:textId="77777777" w:rsidR="00143A92" w:rsidRDefault="00143A92">
      <w:pPr>
        <w:rPr>
          <w:rFonts w:hint="eastAsia"/>
        </w:rPr>
      </w:pPr>
      <w:r>
        <w:rPr>
          <w:rFonts w:hint="eastAsia"/>
        </w:rPr>
        <w:t>在拼音首字母游戏中，通常会给出一个或多个汉字的拼音首字母，参与者需要根据这些提示来猜出正确的汉字或词组。为了增加难度，有时还会限制时间或者提供一些误导性的选项。有的版本可能还会加入不同主题，如动物、植物、日常用品等，要求参与者在特定的主题下进行猜测。这样的设计不仅能提升游戏的趣味性，还能够帮助玩家集中注意力，加深对某一领域相关词汇的记忆。</w:t>
      </w:r>
    </w:p>
    <w:p w14:paraId="149CED40" w14:textId="77777777" w:rsidR="00143A92" w:rsidRDefault="00143A92">
      <w:pPr>
        <w:rPr>
          <w:rFonts w:hint="eastAsia"/>
        </w:rPr>
      </w:pPr>
    </w:p>
    <w:p w14:paraId="1ED143B8" w14:textId="77777777" w:rsidR="00143A92" w:rsidRDefault="00143A92">
      <w:pPr>
        <w:rPr>
          <w:rFonts w:hint="eastAsia"/>
        </w:rPr>
      </w:pPr>
    </w:p>
    <w:p w14:paraId="22337555" w14:textId="77777777" w:rsidR="00143A92" w:rsidRDefault="00143A92">
      <w:pPr>
        <w:rPr>
          <w:rFonts w:hint="eastAsia"/>
        </w:rPr>
      </w:pPr>
      <w:r>
        <w:rPr>
          <w:rFonts w:hint="eastAsia"/>
        </w:rPr>
        <w:t>题库的重要性</w:t>
      </w:r>
    </w:p>
    <w:p w14:paraId="6A322AD0" w14:textId="77777777" w:rsidR="00143A92" w:rsidRDefault="00143A92">
      <w:pPr>
        <w:rPr>
          <w:rFonts w:hint="eastAsia"/>
        </w:rPr>
      </w:pPr>
      <w:r>
        <w:rPr>
          <w:rFonts w:hint="eastAsia"/>
        </w:rPr>
        <w:t>一个丰富而多样化的题库是保证拼音首字母游戏成功的关键因素之一。一个好的题库应该覆盖广泛的主题和难度级别，从日常生活中的简单词汇到更专业、复杂的术语不等。这样可以确保不同年龄层和汉语水平的人都能找到适合自己的挑战。同时，定期更新题库内容也是非常重要的，这可以避免重复性过高导致玩家失去兴趣，并且能够引入最新的流行语和文化元素，保持游戏的新鲜感。</w:t>
      </w:r>
    </w:p>
    <w:p w14:paraId="47D1D753" w14:textId="77777777" w:rsidR="00143A92" w:rsidRDefault="00143A92">
      <w:pPr>
        <w:rPr>
          <w:rFonts w:hint="eastAsia"/>
        </w:rPr>
      </w:pPr>
    </w:p>
    <w:p w14:paraId="6DA0EB57" w14:textId="77777777" w:rsidR="00143A92" w:rsidRDefault="00143A92">
      <w:pPr>
        <w:rPr>
          <w:rFonts w:hint="eastAsia"/>
        </w:rPr>
      </w:pPr>
    </w:p>
    <w:p w14:paraId="02175544" w14:textId="77777777" w:rsidR="00143A92" w:rsidRDefault="00143A92">
      <w:pPr>
        <w:rPr>
          <w:rFonts w:hint="eastAsia"/>
        </w:rPr>
      </w:pPr>
      <w:r>
        <w:rPr>
          <w:rFonts w:hint="eastAsia"/>
        </w:rPr>
        <w:t>创建与维护题库的建议</w:t>
      </w:r>
    </w:p>
    <w:p w14:paraId="22F5D460" w14:textId="77777777" w:rsidR="00143A92" w:rsidRDefault="00143A92">
      <w:pPr>
        <w:rPr>
          <w:rFonts w:hint="eastAsia"/>
        </w:rPr>
      </w:pPr>
      <w:r>
        <w:rPr>
          <w:rFonts w:hint="eastAsia"/>
        </w:rPr>
        <w:t>创建一个有效的拼音首字母游戏题库需要考虑到多方面的因素。题目应当准确无误，避免出现误导性的错误。考虑将题目按照难易程度分类，以便于不同层次的玩家选择合适的内容进行挑战。还可以鼓励玩家提交自己创作的题目，以此促进社区的发展，并使题库内容更加丰富多彩。维护题库时应关注社会文化的变迁，及时添加新的、受欢迎的词汇，删除过时或不常用的条目。</w:t>
      </w:r>
    </w:p>
    <w:p w14:paraId="1A518B9B" w14:textId="77777777" w:rsidR="00143A92" w:rsidRDefault="00143A92">
      <w:pPr>
        <w:rPr>
          <w:rFonts w:hint="eastAsia"/>
        </w:rPr>
      </w:pPr>
    </w:p>
    <w:p w14:paraId="5FF6E216" w14:textId="77777777" w:rsidR="00143A92" w:rsidRDefault="00143A92">
      <w:pPr>
        <w:rPr>
          <w:rFonts w:hint="eastAsia"/>
        </w:rPr>
      </w:pPr>
    </w:p>
    <w:p w14:paraId="12421428" w14:textId="77777777" w:rsidR="00143A92" w:rsidRDefault="00143A92">
      <w:pPr>
        <w:rPr>
          <w:rFonts w:hint="eastAsia"/>
        </w:rPr>
      </w:pPr>
      <w:r>
        <w:rPr>
          <w:rFonts w:hint="eastAsia"/>
        </w:rPr>
        <w:t>最后的总结</w:t>
      </w:r>
    </w:p>
    <w:p w14:paraId="78308489" w14:textId="77777777" w:rsidR="00143A92" w:rsidRDefault="00143A92">
      <w:pPr>
        <w:rPr>
          <w:rFonts w:hint="eastAsia"/>
        </w:rPr>
      </w:pPr>
      <w:r>
        <w:rPr>
          <w:rFonts w:hint="eastAsia"/>
        </w:rPr>
        <w:t>拼音首字母游戏题库不仅是汉语学习过程中的有益补充，也是一种寓教于乐的好方法。通过不断探索和创新，我们可以开发出更多有趣、富有教育意义的游戏形式，激发更多人对中国语言文化的兴趣。希望未来能看到更多的人参与到这类活动中来，共同享受学习汉语的乐趣。</w:t>
      </w:r>
    </w:p>
    <w:p w14:paraId="1D406269" w14:textId="77777777" w:rsidR="00143A92" w:rsidRDefault="00143A92">
      <w:pPr>
        <w:rPr>
          <w:rFonts w:hint="eastAsia"/>
        </w:rPr>
      </w:pPr>
    </w:p>
    <w:p w14:paraId="4AD9EA6F" w14:textId="77777777" w:rsidR="00143A92" w:rsidRDefault="00143A92">
      <w:pPr>
        <w:rPr>
          <w:rFonts w:hint="eastAsia"/>
        </w:rPr>
      </w:pPr>
      <w:r>
        <w:rPr>
          <w:rFonts w:hint="eastAsia"/>
        </w:rPr>
        <w:t>本文是由懂得生活网（dongdeshenghuo.com）为大家创作</w:t>
      </w:r>
    </w:p>
    <w:p w14:paraId="0863F0B1" w14:textId="4A0C099F" w:rsidR="005A01E3" w:rsidRDefault="005A01E3"/>
    <w:sectPr w:rsidR="005A01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E3"/>
    <w:rsid w:val="00143A92"/>
    <w:rsid w:val="005A01E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61B6D-67F9-451E-BC9C-49C090EEA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01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01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01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01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01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01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01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01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01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01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01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01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01E3"/>
    <w:rPr>
      <w:rFonts w:cstheme="majorBidi"/>
      <w:color w:val="2F5496" w:themeColor="accent1" w:themeShade="BF"/>
      <w:sz w:val="28"/>
      <w:szCs w:val="28"/>
    </w:rPr>
  </w:style>
  <w:style w:type="character" w:customStyle="1" w:styleId="50">
    <w:name w:val="标题 5 字符"/>
    <w:basedOn w:val="a0"/>
    <w:link w:val="5"/>
    <w:uiPriority w:val="9"/>
    <w:semiHidden/>
    <w:rsid w:val="005A01E3"/>
    <w:rPr>
      <w:rFonts w:cstheme="majorBidi"/>
      <w:color w:val="2F5496" w:themeColor="accent1" w:themeShade="BF"/>
      <w:sz w:val="24"/>
    </w:rPr>
  </w:style>
  <w:style w:type="character" w:customStyle="1" w:styleId="60">
    <w:name w:val="标题 6 字符"/>
    <w:basedOn w:val="a0"/>
    <w:link w:val="6"/>
    <w:uiPriority w:val="9"/>
    <w:semiHidden/>
    <w:rsid w:val="005A01E3"/>
    <w:rPr>
      <w:rFonts w:cstheme="majorBidi"/>
      <w:b/>
      <w:bCs/>
      <w:color w:val="2F5496" w:themeColor="accent1" w:themeShade="BF"/>
    </w:rPr>
  </w:style>
  <w:style w:type="character" w:customStyle="1" w:styleId="70">
    <w:name w:val="标题 7 字符"/>
    <w:basedOn w:val="a0"/>
    <w:link w:val="7"/>
    <w:uiPriority w:val="9"/>
    <w:semiHidden/>
    <w:rsid w:val="005A01E3"/>
    <w:rPr>
      <w:rFonts w:cstheme="majorBidi"/>
      <w:b/>
      <w:bCs/>
      <w:color w:val="595959" w:themeColor="text1" w:themeTint="A6"/>
    </w:rPr>
  </w:style>
  <w:style w:type="character" w:customStyle="1" w:styleId="80">
    <w:name w:val="标题 8 字符"/>
    <w:basedOn w:val="a0"/>
    <w:link w:val="8"/>
    <w:uiPriority w:val="9"/>
    <w:semiHidden/>
    <w:rsid w:val="005A01E3"/>
    <w:rPr>
      <w:rFonts w:cstheme="majorBidi"/>
      <w:color w:val="595959" w:themeColor="text1" w:themeTint="A6"/>
    </w:rPr>
  </w:style>
  <w:style w:type="character" w:customStyle="1" w:styleId="90">
    <w:name w:val="标题 9 字符"/>
    <w:basedOn w:val="a0"/>
    <w:link w:val="9"/>
    <w:uiPriority w:val="9"/>
    <w:semiHidden/>
    <w:rsid w:val="005A01E3"/>
    <w:rPr>
      <w:rFonts w:eastAsiaTheme="majorEastAsia" w:cstheme="majorBidi"/>
      <w:color w:val="595959" w:themeColor="text1" w:themeTint="A6"/>
    </w:rPr>
  </w:style>
  <w:style w:type="paragraph" w:styleId="a3">
    <w:name w:val="Title"/>
    <w:basedOn w:val="a"/>
    <w:next w:val="a"/>
    <w:link w:val="a4"/>
    <w:uiPriority w:val="10"/>
    <w:qFormat/>
    <w:rsid w:val="005A01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01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1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01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1E3"/>
    <w:pPr>
      <w:spacing w:before="160"/>
      <w:jc w:val="center"/>
    </w:pPr>
    <w:rPr>
      <w:i/>
      <w:iCs/>
      <w:color w:val="404040" w:themeColor="text1" w:themeTint="BF"/>
    </w:rPr>
  </w:style>
  <w:style w:type="character" w:customStyle="1" w:styleId="a8">
    <w:name w:val="引用 字符"/>
    <w:basedOn w:val="a0"/>
    <w:link w:val="a7"/>
    <w:uiPriority w:val="29"/>
    <w:rsid w:val="005A01E3"/>
    <w:rPr>
      <w:i/>
      <w:iCs/>
      <w:color w:val="404040" w:themeColor="text1" w:themeTint="BF"/>
    </w:rPr>
  </w:style>
  <w:style w:type="paragraph" w:styleId="a9">
    <w:name w:val="List Paragraph"/>
    <w:basedOn w:val="a"/>
    <w:uiPriority w:val="34"/>
    <w:qFormat/>
    <w:rsid w:val="005A01E3"/>
    <w:pPr>
      <w:ind w:left="720"/>
      <w:contextualSpacing/>
    </w:pPr>
  </w:style>
  <w:style w:type="character" w:styleId="aa">
    <w:name w:val="Intense Emphasis"/>
    <w:basedOn w:val="a0"/>
    <w:uiPriority w:val="21"/>
    <w:qFormat/>
    <w:rsid w:val="005A01E3"/>
    <w:rPr>
      <w:i/>
      <w:iCs/>
      <w:color w:val="2F5496" w:themeColor="accent1" w:themeShade="BF"/>
    </w:rPr>
  </w:style>
  <w:style w:type="paragraph" w:styleId="ab">
    <w:name w:val="Intense Quote"/>
    <w:basedOn w:val="a"/>
    <w:next w:val="a"/>
    <w:link w:val="ac"/>
    <w:uiPriority w:val="30"/>
    <w:qFormat/>
    <w:rsid w:val="005A01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01E3"/>
    <w:rPr>
      <w:i/>
      <w:iCs/>
      <w:color w:val="2F5496" w:themeColor="accent1" w:themeShade="BF"/>
    </w:rPr>
  </w:style>
  <w:style w:type="character" w:styleId="ad">
    <w:name w:val="Intense Reference"/>
    <w:basedOn w:val="a0"/>
    <w:uiPriority w:val="32"/>
    <w:qFormat/>
    <w:rsid w:val="005A01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