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AC280" w14:textId="77777777" w:rsidR="007C51C7" w:rsidRDefault="007C51C7">
      <w:pPr>
        <w:rPr>
          <w:rFonts w:hint="eastAsia"/>
        </w:rPr>
      </w:pPr>
      <w:r>
        <w:rPr>
          <w:rFonts w:hint="eastAsia"/>
        </w:rPr>
        <w:t>拼音难写的字有哪些</w:t>
      </w:r>
    </w:p>
    <w:p w14:paraId="5AD6F329" w14:textId="77777777" w:rsidR="007C51C7" w:rsidRDefault="007C51C7">
      <w:pPr>
        <w:rPr>
          <w:rFonts w:hint="eastAsia"/>
        </w:rPr>
      </w:pPr>
      <w:r>
        <w:rPr>
          <w:rFonts w:hint="eastAsia"/>
        </w:rPr>
        <w:t>在汉语的学习过程中，不少学习者会发现有些汉字的拼音特别难以掌握。这些字的难度可能来自于它们独特的发音规则、不常见的声母或韵母组合，或者是与日常口语中不太相似的读音。以下将探讨一些比较典型的例子。</w:t>
      </w:r>
    </w:p>
    <w:p w14:paraId="16CEEDDD" w14:textId="77777777" w:rsidR="007C51C7" w:rsidRDefault="007C51C7">
      <w:pPr>
        <w:rPr>
          <w:rFonts w:hint="eastAsia"/>
        </w:rPr>
      </w:pPr>
    </w:p>
    <w:p w14:paraId="4B14C32F" w14:textId="77777777" w:rsidR="007C51C7" w:rsidRDefault="007C51C7">
      <w:pPr>
        <w:rPr>
          <w:rFonts w:hint="eastAsia"/>
        </w:rPr>
      </w:pPr>
    </w:p>
    <w:p w14:paraId="28ED7889" w14:textId="77777777" w:rsidR="007C51C7" w:rsidRDefault="007C51C7">
      <w:pPr>
        <w:rPr>
          <w:rFonts w:hint="eastAsia"/>
        </w:rPr>
      </w:pPr>
      <w:r>
        <w:rPr>
          <w:rFonts w:hint="eastAsia"/>
        </w:rPr>
        <w:t>古语和文言词汇</w:t>
      </w:r>
    </w:p>
    <w:p w14:paraId="1952B213" w14:textId="77777777" w:rsidR="007C51C7" w:rsidRDefault="007C51C7">
      <w:pPr>
        <w:rPr>
          <w:rFonts w:hint="eastAsia"/>
        </w:rPr>
      </w:pPr>
      <w:r>
        <w:rPr>
          <w:rFonts w:hint="eastAsia"/>
        </w:rPr>
        <w:t>许多来自古代汉语或文言文的词汇，在现代汉语中已经不再常用，因此其正确的拼音往往不容易被记住。比如“廿”（niàn），这个字表示二十的意思，但因为不是日常交流中的常用数字表达，很多人并不知道它的正确读音。还有“耄耋”（mào dié），用来形容七八十岁的高龄，由于这类词在日常生活对话中出现频率低，所以对于大多数人来说是陌生的。</w:t>
      </w:r>
    </w:p>
    <w:p w14:paraId="7C8A9147" w14:textId="77777777" w:rsidR="007C51C7" w:rsidRDefault="007C51C7">
      <w:pPr>
        <w:rPr>
          <w:rFonts w:hint="eastAsia"/>
        </w:rPr>
      </w:pPr>
    </w:p>
    <w:p w14:paraId="37D18F75" w14:textId="77777777" w:rsidR="007C51C7" w:rsidRDefault="007C51C7">
      <w:pPr>
        <w:rPr>
          <w:rFonts w:hint="eastAsia"/>
        </w:rPr>
      </w:pPr>
    </w:p>
    <w:p w14:paraId="340DD428" w14:textId="77777777" w:rsidR="007C51C7" w:rsidRDefault="007C51C7">
      <w:pPr>
        <w:rPr>
          <w:rFonts w:hint="eastAsia"/>
        </w:rPr>
      </w:pPr>
      <w:r>
        <w:rPr>
          <w:rFonts w:hint="eastAsia"/>
        </w:rPr>
        <w:t>多音字带来的困扰</w:t>
      </w:r>
    </w:p>
    <w:p w14:paraId="7D297CC4" w14:textId="77777777" w:rsidR="007C51C7" w:rsidRDefault="007C51C7">
      <w:pPr>
        <w:rPr>
          <w:rFonts w:hint="eastAsia"/>
        </w:rPr>
      </w:pPr>
      <w:r>
        <w:rPr>
          <w:rFonts w:hint="eastAsia"/>
        </w:rPr>
        <w:t>多音字也是造成拼音书写困难的一个重要原因。同一个字根据不同的语境可以有不同的发音，这给学习者带来了不小的挑战。例如，“长”字就有两种主要的读音：一种是cháng，指长度；另一种是zhǎng，意为增长或者长辈。再如“参”，它既可以读作cān（参加）、shēn（人参）也可以读作cēn（参差）。这样的多音字在中文里相当普遍，增加了记忆和使用的难度。</w:t>
      </w:r>
    </w:p>
    <w:p w14:paraId="2E827D7A" w14:textId="77777777" w:rsidR="007C51C7" w:rsidRDefault="007C51C7">
      <w:pPr>
        <w:rPr>
          <w:rFonts w:hint="eastAsia"/>
        </w:rPr>
      </w:pPr>
    </w:p>
    <w:p w14:paraId="3028ECB8" w14:textId="77777777" w:rsidR="007C51C7" w:rsidRDefault="007C51C7">
      <w:pPr>
        <w:rPr>
          <w:rFonts w:hint="eastAsia"/>
        </w:rPr>
      </w:pPr>
    </w:p>
    <w:p w14:paraId="0EBAE71C" w14:textId="77777777" w:rsidR="007C51C7" w:rsidRDefault="007C51C7">
      <w:pPr>
        <w:rPr>
          <w:rFonts w:hint="eastAsia"/>
        </w:rPr>
      </w:pPr>
      <w:r>
        <w:rPr>
          <w:rFonts w:hint="eastAsia"/>
        </w:rPr>
        <w:t>不规则的声调变化</w:t>
      </w:r>
    </w:p>
    <w:p w14:paraId="0EB0939B" w14:textId="77777777" w:rsidR="007C51C7" w:rsidRDefault="007C51C7">
      <w:pPr>
        <w:rPr>
          <w:rFonts w:hint="eastAsia"/>
        </w:rPr>
      </w:pPr>
      <w:r>
        <w:rPr>
          <w:rFonts w:hint="eastAsia"/>
        </w:rPr>
        <w:t>再者，汉语的四声（阴平、阳平、上声、去声）对拼音书写也提出了更高的要求。有时一个字的声调会因为连读变调而发生变化，这使得即使知道了基础的拼音也无法准确无误地说出或写出该字的正确读音。像“一”字，在单独使用时读作第一声yī，但在连续的词语中可能会变成第四声yì（比如“一定”）。这种声调的变化需要通过大量的实践来熟悉掌握。</w:t>
      </w:r>
    </w:p>
    <w:p w14:paraId="5EAD3366" w14:textId="77777777" w:rsidR="007C51C7" w:rsidRDefault="007C51C7">
      <w:pPr>
        <w:rPr>
          <w:rFonts w:hint="eastAsia"/>
        </w:rPr>
      </w:pPr>
    </w:p>
    <w:p w14:paraId="62990D8D" w14:textId="77777777" w:rsidR="007C51C7" w:rsidRDefault="007C51C7">
      <w:pPr>
        <w:rPr>
          <w:rFonts w:hint="eastAsia"/>
        </w:rPr>
      </w:pPr>
    </w:p>
    <w:p w14:paraId="2189AC27" w14:textId="77777777" w:rsidR="007C51C7" w:rsidRDefault="007C51C7">
      <w:pPr>
        <w:rPr>
          <w:rFonts w:hint="eastAsia"/>
        </w:rPr>
      </w:pPr>
      <w:r>
        <w:rPr>
          <w:rFonts w:hint="eastAsia"/>
        </w:rPr>
        <w:t>特殊结构的字形影响</w:t>
      </w:r>
    </w:p>
    <w:p w14:paraId="5A46A8D0" w14:textId="77777777" w:rsidR="007C51C7" w:rsidRDefault="007C51C7">
      <w:pPr>
        <w:rPr>
          <w:rFonts w:hint="eastAsia"/>
        </w:rPr>
      </w:pPr>
      <w:r>
        <w:rPr>
          <w:rFonts w:hint="eastAsia"/>
        </w:rPr>
        <w:t>某些汉字由于其构造复杂，导致了拼音的书写更加棘手。特别是那些由多个部件组成的复合字，如果每个部件都有自己的发音特性，那么整个字的拼音就变得不易预测。例如“齟齬”（wú yǔ），这两个字不仅笔画繁多，而且它们的拼音也不直观，除非专门学习过，否则很难正确拼写出来。</w:t>
      </w:r>
    </w:p>
    <w:p w14:paraId="66AD6D57" w14:textId="77777777" w:rsidR="007C51C7" w:rsidRDefault="007C51C7">
      <w:pPr>
        <w:rPr>
          <w:rFonts w:hint="eastAsia"/>
        </w:rPr>
      </w:pPr>
    </w:p>
    <w:p w14:paraId="498408ED" w14:textId="77777777" w:rsidR="007C51C7" w:rsidRDefault="007C51C7">
      <w:pPr>
        <w:rPr>
          <w:rFonts w:hint="eastAsia"/>
        </w:rPr>
      </w:pPr>
    </w:p>
    <w:p w14:paraId="53F4DBED" w14:textId="77777777" w:rsidR="007C51C7" w:rsidRDefault="007C51C7">
      <w:pPr>
        <w:rPr>
          <w:rFonts w:hint="eastAsia"/>
        </w:rPr>
      </w:pPr>
      <w:r>
        <w:rPr>
          <w:rFonts w:hint="eastAsia"/>
        </w:rPr>
        <w:t>最后的总结</w:t>
      </w:r>
    </w:p>
    <w:p w14:paraId="4390160B" w14:textId="77777777" w:rsidR="007C51C7" w:rsidRDefault="007C51C7">
      <w:pPr>
        <w:rPr>
          <w:rFonts w:hint="eastAsia"/>
        </w:rPr>
      </w:pPr>
      <w:r>
        <w:rPr>
          <w:rFonts w:hint="eastAsia"/>
        </w:rPr>
        <w:t>汉语中确实存在一些拼音较难书写的字。然而，随着不断地学习和积累经验，这些障碍是可以逐步克服的。同时，利用现代科技手段如在线词典、语音识别软件等工具也能大大帮助我们更准确地理解和记忆这些特殊汉字的拼音。汉语作为世界上最古老且丰富的语言之一，其拼音系统虽然复杂，但也正是这份复杂性赋予了它独特的魅力。</w:t>
      </w:r>
    </w:p>
    <w:p w14:paraId="6D3FC5B0" w14:textId="77777777" w:rsidR="007C51C7" w:rsidRDefault="007C51C7">
      <w:pPr>
        <w:rPr>
          <w:rFonts w:hint="eastAsia"/>
        </w:rPr>
      </w:pPr>
    </w:p>
    <w:p w14:paraId="23B32B67" w14:textId="77777777" w:rsidR="007C51C7" w:rsidRDefault="007C51C7">
      <w:pPr>
        <w:rPr>
          <w:rFonts w:hint="eastAsia"/>
        </w:rPr>
      </w:pPr>
      <w:r>
        <w:rPr>
          <w:rFonts w:hint="eastAsia"/>
        </w:rPr>
        <w:t>本文是由懂得生活网（dongdeshenghuo.com）为大家创作</w:t>
      </w:r>
    </w:p>
    <w:p w14:paraId="7B7F0F59" w14:textId="428FDA36" w:rsidR="00436AC9" w:rsidRDefault="00436AC9"/>
    <w:sectPr w:rsidR="00436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C9"/>
    <w:rsid w:val="00436AC9"/>
    <w:rsid w:val="007C51C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76AD5-3BB7-4212-BA03-C6A4EFDA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AC9"/>
    <w:rPr>
      <w:rFonts w:cstheme="majorBidi"/>
      <w:color w:val="2F5496" w:themeColor="accent1" w:themeShade="BF"/>
      <w:sz w:val="28"/>
      <w:szCs w:val="28"/>
    </w:rPr>
  </w:style>
  <w:style w:type="character" w:customStyle="1" w:styleId="50">
    <w:name w:val="标题 5 字符"/>
    <w:basedOn w:val="a0"/>
    <w:link w:val="5"/>
    <w:uiPriority w:val="9"/>
    <w:semiHidden/>
    <w:rsid w:val="00436AC9"/>
    <w:rPr>
      <w:rFonts w:cstheme="majorBidi"/>
      <w:color w:val="2F5496" w:themeColor="accent1" w:themeShade="BF"/>
      <w:sz w:val="24"/>
    </w:rPr>
  </w:style>
  <w:style w:type="character" w:customStyle="1" w:styleId="60">
    <w:name w:val="标题 6 字符"/>
    <w:basedOn w:val="a0"/>
    <w:link w:val="6"/>
    <w:uiPriority w:val="9"/>
    <w:semiHidden/>
    <w:rsid w:val="00436AC9"/>
    <w:rPr>
      <w:rFonts w:cstheme="majorBidi"/>
      <w:b/>
      <w:bCs/>
      <w:color w:val="2F5496" w:themeColor="accent1" w:themeShade="BF"/>
    </w:rPr>
  </w:style>
  <w:style w:type="character" w:customStyle="1" w:styleId="70">
    <w:name w:val="标题 7 字符"/>
    <w:basedOn w:val="a0"/>
    <w:link w:val="7"/>
    <w:uiPriority w:val="9"/>
    <w:semiHidden/>
    <w:rsid w:val="00436AC9"/>
    <w:rPr>
      <w:rFonts w:cstheme="majorBidi"/>
      <w:b/>
      <w:bCs/>
      <w:color w:val="595959" w:themeColor="text1" w:themeTint="A6"/>
    </w:rPr>
  </w:style>
  <w:style w:type="character" w:customStyle="1" w:styleId="80">
    <w:name w:val="标题 8 字符"/>
    <w:basedOn w:val="a0"/>
    <w:link w:val="8"/>
    <w:uiPriority w:val="9"/>
    <w:semiHidden/>
    <w:rsid w:val="00436AC9"/>
    <w:rPr>
      <w:rFonts w:cstheme="majorBidi"/>
      <w:color w:val="595959" w:themeColor="text1" w:themeTint="A6"/>
    </w:rPr>
  </w:style>
  <w:style w:type="character" w:customStyle="1" w:styleId="90">
    <w:name w:val="标题 9 字符"/>
    <w:basedOn w:val="a0"/>
    <w:link w:val="9"/>
    <w:uiPriority w:val="9"/>
    <w:semiHidden/>
    <w:rsid w:val="00436AC9"/>
    <w:rPr>
      <w:rFonts w:eastAsiaTheme="majorEastAsia" w:cstheme="majorBidi"/>
      <w:color w:val="595959" w:themeColor="text1" w:themeTint="A6"/>
    </w:rPr>
  </w:style>
  <w:style w:type="paragraph" w:styleId="a3">
    <w:name w:val="Title"/>
    <w:basedOn w:val="a"/>
    <w:next w:val="a"/>
    <w:link w:val="a4"/>
    <w:uiPriority w:val="10"/>
    <w:qFormat/>
    <w:rsid w:val="00436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AC9"/>
    <w:pPr>
      <w:spacing w:before="160"/>
      <w:jc w:val="center"/>
    </w:pPr>
    <w:rPr>
      <w:i/>
      <w:iCs/>
      <w:color w:val="404040" w:themeColor="text1" w:themeTint="BF"/>
    </w:rPr>
  </w:style>
  <w:style w:type="character" w:customStyle="1" w:styleId="a8">
    <w:name w:val="引用 字符"/>
    <w:basedOn w:val="a0"/>
    <w:link w:val="a7"/>
    <w:uiPriority w:val="29"/>
    <w:rsid w:val="00436AC9"/>
    <w:rPr>
      <w:i/>
      <w:iCs/>
      <w:color w:val="404040" w:themeColor="text1" w:themeTint="BF"/>
    </w:rPr>
  </w:style>
  <w:style w:type="paragraph" w:styleId="a9">
    <w:name w:val="List Paragraph"/>
    <w:basedOn w:val="a"/>
    <w:uiPriority w:val="34"/>
    <w:qFormat/>
    <w:rsid w:val="00436AC9"/>
    <w:pPr>
      <w:ind w:left="720"/>
      <w:contextualSpacing/>
    </w:pPr>
  </w:style>
  <w:style w:type="character" w:styleId="aa">
    <w:name w:val="Intense Emphasis"/>
    <w:basedOn w:val="a0"/>
    <w:uiPriority w:val="21"/>
    <w:qFormat/>
    <w:rsid w:val="00436AC9"/>
    <w:rPr>
      <w:i/>
      <w:iCs/>
      <w:color w:val="2F5496" w:themeColor="accent1" w:themeShade="BF"/>
    </w:rPr>
  </w:style>
  <w:style w:type="paragraph" w:styleId="ab">
    <w:name w:val="Intense Quote"/>
    <w:basedOn w:val="a"/>
    <w:next w:val="a"/>
    <w:link w:val="ac"/>
    <w:uiPriority w:val="30"/>
    <w:qFormat/>
    <w:rsid w:val="00436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AC9"/>
    <w:rPr>
      <w:i/>
      <w:iCs/>
      <w:color w:val="2F5496" w:themeColor="accent1" w:themeShade="BF"/>
    </w:rPr>
  </w:style>
  <w:style w:type="character" w:styleId="ad">
    <w:name w:val="Intense Reference"/>
    <w:basedOn w:val="a0"/>
    <w:uiPriority w:val="32"/>
    <w:qFormat/>
    <w:rsid w:val="00436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