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8C44" w14:textId="77777777" w:rsidR="0074345D" w:rsidRDefault="0074345D">
      <w:pPr>
        <w:rPr>
          <w:rFonts w:hint="eastAsia"/>
        </w:rPr>
      </w:pPr>
    </w:p>
    <w:p w14:paraId="120F45C2" w14:textId="77777777" w:rsidR="0074345D" w:rsidRDefault="0074345D">
      <w:pPr>
        <w:rPr>
          <w:rFonts w:hint="eastAsia"/>
        </w:rPr>
      </w:pPr>
      <w:r>
        <w:rPr>
          <w:rFonts w:hint="eastAsia"/>
        </w:rPr>
        <w:t>拼音重要还是识字重要</w:t>
      </w:r>
    </w:p>
    <w:p w14:paraId="1EF9B8BE" w14:textId="77777777" w:rsidR="0074345D" w:rsidRDefault="0074345D">
      <w:pPr>
        <w:rPr>
          <w:rFonts w:hint="eastAsia"/>
        </w:rPr>
      </w:pPr>
      <w:r>
        <w:rPr>
          <w:rFonts w:hint="eastAsia"/>
        </w:rPr>
        <w:t>在中文学习的过程中，拼音和识字是两个非常重要的组成部分。对于初学者来说，尤其是在儿童早期教育阶段，往往会面临这样一个问题：拼音重要还是识字更重要？这个问题的答案并不是非黑即白的，而是取决于学习的目标、方法以及个体差异。</w:t>
      </w:r>
    </w:p>
    <w:p w14:paraId="0D32EC6A" w14:textId="77777777" w:rsidR="0074345D" w:rsidRDefault="0074345D">
      <w:pPr>
        <w:rPr>
          <w:rFonts w:hint="eastAsia"/>
        </w:rPr>
      </w:pPr>
    </w:p>
    <w:p w14:paraId="3F0EDE02" w14:textId="77777777" w:rsidR="0074345D" w:rsidRDefault="0074345D">
      <w:pPr>
        <w:rPr>
          <w:rFonts w:hint="eastAsia"/>
        </w:rPr>
      </w:pPr>
    </w:p>
    <w:p w14:paraId="00A12E0B" w14:textId="77777777" w:rsidR="0074345D" w:rsidRDefault="0074345D">
      <w:pPr>
        <w:rPr>
          <w:rFonts w:hint="eastAsia"/>
        </w:rPr>
      </w:pPr>
      <w:r>
        <w:rPr>
          <w:rFonts w:hint="eastAsia"/>
        </w:rPr>
        <w:t>拼音的基础作用</w:t>
      </w:r>
    </w:p>
    <w:p w14:paraId="3F5BAF4E" w14:textId="77777777" w:rsidR="0074345D" w:rsidRDefault="0074345D">
      <w:pPr>
        <w:rPr>
          <w:rFonts w:hint="eastAsia"/>
        </w:rPr>
      </w:pPr>
      <w:r>
        <w:rPr>
          <w:rFonts w:hint="eastAsia"/>
        </w:rPr>
        <w:t>拼音作为汉字发音的一种标注方式，对初学者尤其是儿童来说，提供了一个较为简便的途径去认识和读出汉字。通过拼音，孩子们可以更容易地掌握汉字的发音规则，这对于培养孩子的语音意识具有重要作用。在信息时代，拼音输入法成为人们使用电子设备输入汉字的主要方式之一，掌握拼音也意味着更便捷的信息交流。</w:t>
      </w:r>
    </w:p>
    <w:p w14:paraId="180514E2" w14:textId="77777777" w:rsidR="0074345D" w:rsidRDefault="0074345D">
      <w:pPr>
        <w:rPr>
          <w:rFonts w:hint="eastAsia"/>
        </w:rPr>
      </w:pPr>
    </w:p>
    <w:p w14:paraId="6F7EFBF7" w14:textId="77777777" w:rsidR="0074345D" w:rsidRDefault="0074345D">
      <w:pPr>
        <w:rPr>
          <w:rFonts w:hint="eastAsia"/>
        </w:rPr>
      </w:pPr>
    </w:p>
    <w:p w14:paraId="760F60BE" w14:textId="77777777" w:rsidR="0074345D" w:rsidRDefault="0074345D">
      <w:pPr>
        <w:rPr>
          <w:rFonts w:hint="eastAsia"/>
        </w:rPr>
      </w:pPr>
      <w:r>
        <w:rPr>
          <w:rFonts w:hint="eastAsia"/>
        </w:rPr>
        <w:t>识字的重要性</w:t>
      </w:r>
    </w:p>
    <w:p w14:paraId="4CA75C79" w14:textId="77777777" w:rsidR="0074345D" w:rsidRDefault="0074345D">
      <w:pPr>
        <w:rPr>
          <w:rFonts w:hint="eastAsia"/>
        </w:rPr>
      </w:pPr>
      <w:r>
        <w:rPr>
          <w:rFonts w:hint="eastAsia"/>
        </w:rPr>
        <w:t>然而，识字同样不可忽视。识字不仅是阅读的基础，也是理解文化、获取知识的重要途径。对于一个人来说，能够独立识字意味着能够自主阅读书籍、报纸等各类资料，这对其知识面的拓展和个人成长有着至关重要的意义。同时，随着识字量的增加，个人的语言表达能力和思维能力也会得到相应的提升。</w:t>
      </w:r>
    </w:p>
    <w:p w14:paraId="71386C52" w14:textId="77777777" w:rsidR="0074345D" w:rsidRDefault="0074345D">
      <w:pPr>
        <w:rPr>
          <w:rFonts w:hint="eastAsia"/>
        </w:rPr>
      </w:pPr>
    </w:p>
    <w:p w14:paraId="54F39670" w14:textId="77777777" w:rsidR="0074345D" w:rsidRDefault="0074345D">
      <w:pPr>
        <w:rPr>
          <w:rFonts w:hint="eastAsia"/>
        </w:rPr>
      </w:pPr>
    </w:p>
    <w:p w14:paraId="4D4BD416" w14:textId="77777777" w:rsidR="0074345D" w:rsidRDefault="0074345D">
      <w:pPr>
        <w:rPr>
          <w:rFonts w:hint="eastAsia"/>
        </w:rPr>
      </w:pPr>
      <w:r>
        <w:rPr>
          <w:rFonts w:hint="eastAsia"/>
        </w:rPr>
        <w:t>两者之间的关系与平衡</w:t>
      </w:r>
    </w:p>
    <w:p w14:paraId="6E2439F4" w14:textId="77777777" w:rsidR="0074345D" w:rsidRDefault="0074345D">
      <w:pPr>
        <w:rPr>
          <w:rFonts w:hint="eastAsia"/>
        </w:rPr>
      </w:pPr>
      <w:r>
        <w:rPr>
          <w:rFonts w:hint="eastAsia"/>
        </w:rPr>
        <w:t>实际上，拼音和识字并非相互排斥，而是相辅相成的关系。拼音有助于识字，特别是对于那些复杂难记的汉字，通过拼音的帮助，可以更快地记忆和识别。而随着识字量的增加，反过来又能加深对拼音的理解和应用。因此，在实际教学中，如何平衡两者的关系显得尤为重要。教师应该根据学生的实际情况，合理安排拼音学习和识字教学的比例，确保学生能够在快乐学习的同时，全面发展语言能力。</w:t>
      </w:r>
    </w:p>
    <w:p w14:paraId="13D586AB" w14:textId="77777777" w:rsidR="0074345D" w:rsidRDefault="0074345D">
      <w:pPr>
        <w:rPr>
          <w:rFonts w:hint="eastAsia"/>
        </w:rPr>
      </w:pPr>
    </w:p>
    <w:p w14:paraId="5B4081DF" w14:textId="77777777" w:rsidR="0074345D" w:rsidRDefault="0074345D">
      <w:pPr>
        <w:rPr>
          <w:rFonts w:hint="eastAsia"/>
        </w:rPr>
      </w:pPr>
    </w:p>
    <w:p w14:paraId="5D63C06A" w14:textId="77777777" w:rsidR="0074345D" w:rsidRDefault="0074345D">
      <w:pPr>
        <w:rPr>
          <w:rFonts w:hint="eastAsia"/>
        </w:rPr>
      </w:pPr>
      <w:r>
        <w:rPr>
          <w:rFonts w:hint="eastAsia"/>
        </w:rPr>
        <w:t>最后的总结</w:t>
      </w:r>
    </w:p>
    <w:p w14:paraId="62FD8EB8" w14:textId="77777777" w:rsidR="0074345D" w:rsidRDefault="0074345D">
      <w:pPr>
        <w:rPr>
          <w:rFonts w:hint="eastAsia"/>
        </w:rPr>
      </w:pPr>
      <w:r>
        <w:rPr>
          <w:rFonts w:hint="eastAsia"/>
        </w:rPr>
        <w:t>拼音和识字都是汉语学习过程中不可或缺的部分，各自发挥着独特的作用。拼音为识字提供了便利，而识字则是汉语学习的根本目标之一。在教育实践中，我们应该注重两者的结合，既不偏废拼音的学习，也不忽视识字的重要性，以此来促进学生的全面发展。最终，无论是拼音还是识字，其目的都是为了让学生更好地掌握汉语，享受学习的乐趣。</w:t>
      </w:r>
    </w:p>
    <w:p w14:paraId="56DCB8D4" w14:textId="77777777" w:rsidR="0074345D" w:rsidRDefault="0074345D">
      <w:pPr>
        <w:rPr>
          <w:rFonts w:hint="eastAsia"/>
        </w:rPr>
      </w:pPr>
    </w:p>
    <w:p w14:paraId="0CDE147D" w14:textId="77777777" w:rsidR="0074345D" w:rsidRDefault="0074345D">
      <w:pPr>
        <w:rPr>
          <w:rFonts w:hint="eastAsia"/>
        </w:rPr>
      </w:pPr>
    </w:p>
    <w:p w14:paraId="1A070C0A" w14:textId="77777777" w:rsidR="0074345D" w:rsidRDefault="00743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773DE" w14:textId="3EC4ABFE" w:rsidR="00CC05C7" w:rsidRDefault="00CC05C7"/>
    <w:sectPr w:rsidR="00CC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C7"/>
    <w:rsid w:val="0074345D"/>
    <w:rsid w:val="009B02E7"/>
    <w:rsid w:val="00C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889D9-5E78-44FF-BC50-7ACCF79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