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5823" w14:textId="77777777" w:rsidR="00347281" w:rsidRDefault="00347281">
      <w:pPr>
        <w:rPr>
          <w:rFonts w:hint="eastAsia"/>
        </w:rPr>
      </w:pPr>
      <w:r>
        <w:rPr>
          <w:rFonts w:hint="eastAsia"/>
        </w:rPr>
        <w:t>拼音连成一句话的试题简介</w:t>
      </w:r>
    </w:p>
    <w:p w14:paraId="329F0523" w14:textId="77777777" w:rsidR="00347281" w:rsidRDefault="00347281">
      <w:pPr>
        <w:rPr>
          <w:rFonts w:hint="eastAsia"/>
        </w:rPr>
      </w:pPr>
      <w:r>
        <w:rPr>
          <w:rFonts w:hint="eastAsia"/>
        </w:rPr>
        <w:t>拼音连成一句话是一种创新且有趣的学习方式，旨在帮助学生提高汉语拼音能力的同时，增强他们对汉字的理解和运用。这种方式不仅能够激发学生的学习兴趣，还能在一定程度上提升他们的语言表达能力和创造力。通过将一系列看似独立的拼音组合起来形成有意义的句子，学生们可以在游戏中学习，在探索中发现乐趣。</w:t>
      </w:r>
    </w:p>
    <w:p w14:paraId="7F3B707D" w14:textId="77777777" w:rsidR="00347281" w:rsidRDefault="00347281">
      <w:pPr>
        <w:rPr>
          <w:rFonts w:hint="eastAsia"/>
        </w:rPr>
      </w:pPr>
    </w:p>
    <w:p w14:paraId="038E8ECA" w14:textId="77777777" w:rsidR="00347281" w:rsidRDefault="00347281">
      <w:pPr>
        <w:rPr>
          <w:rFonts w:hint="eastAsia"/>
        </w:rPr>
      </w:pPr>
    </w:p>
    <w:p w14:paraId="53ED9BA8" w14:textId="77777777" w:rsidR="00347281" w:rsidRDefault="00347281">
      <w:pPr>
        <w:rPr>
          <w:rFonts w:hint="eastAsia"/>
        </w:rPr>
      </w:pPr>
      <w:r>
        <w:rPr>
          <w:rFonts w:hint="eastAsia"/>
        </w:rPr>
        <w:t>拼音连成一句话的实际应用</w:t>
      </w:r>
    </w:p>
    <w:p w14:paraId="22F4E53D" w14:textId="77777777" w:rsidR="00347281" w:rsidRDefault="00347281">
      <w:pPr>
        <w:rPr>
          <w:rFonts w:hint="eastAsia"/>
        </w:rPr>
      </w:pPr>
      <w:r>
        <w:rPr>
          <w:rFonts w:hint="eastAsia"/>
        </w:rPr>
        <w:t>在实际的教学活动中，“拼音连成一句话”的活动形式多样，可以是课堂上的小组竞赛，也可以作为课外作业让学生自由发挥。教师可以根据学生的年龄层次和汉语水平设置不同难度的挑战。例如，对于初学者来说，可以选择一些简单的、常用的词汇；而对于进阶者，则可以增加成语或俗语等更为复杂的元素。这种灵活性使得它成为了各个年龄段学习者的理想选择。</w:t>
      </w:r>
    </w:p>
    <w:p w14:paraId="4B70DA36" w14:textId="77777777" w:rsidR="00347281" w:rsidRDefault="00347281">
      <w:pPr>
        <w:rPr>
          <w:rFonts w:hint="eastAsia"/>
        </w:rPr>
      </w:pPr>
    </w:p>
    <w:p w14:paraId="42B372A8" w14:textId="77777777" w:rsidR="00347281" w:rsidRDefault="00347281">
      <w:pPr>
        <w:rPr>
          <w:rFonts w:hint="eastAsia"/>
        </w:rPr>
      </w:pPr>
    </w:p>
    <w:p w14:paraId="02DA44BE" w14:textId="77777777" w:rsidR="00347281" w:rsidRDefault="00347281">
      <w:pPr>
        <w:rPr>
          <w:rFonts w:hint="eastAsia"/>
        </w:rPr>
      </w:pPr>
      <w:r>
        <w:rPr>
          <w:rFonts w:hint="eastAsia"/>
        </w:rPr>
        <w:t>如何进行拼音连成一句话</w:t>
      </w:r>
    </w:p>
    <w:p w14:paraId="7D7FCA1D" w14:textId="77777777" w:rsidR="00347281" w:rsidRDefault="00347281">
      <w:pPr>
        <w:rPr>
          <w:rFonts w:hint="eastAsia"/>
        </w:rPr>
      </w:pPr>
      <w:r>
        <w:rPr>
          <w:rFonts w:hint="eastAsia"/>
        </w:rPr>
        <w:t>实施“拼音连成一句话”的第一步是准备一套拼音卡片或者列表。这些材料应当涵盖广泛的主题和难度级别，以便适应不同的教学目标。接下来，教师可以随机分配拼音给学生，要求他们在规定的时间内尽可能多地拼出正确的词语，并尝试将这些词语组成一句完整的话。为了增加趣味性，还可以设定特定的主题或者情境，如描述一次旅行经历、介绍自己的家庭成员等。</w:t>
      </w:r>
    </w:p>
    <w:p w14:paraId="1A752C84" w14:textId="77777777" w:rsidR="00347281" w:rsidRDefault="00347281">
      <w:pPr>
        <w:rPr>
          <w:rFonts w:hint="eastAsia"/>
        </w:rPr>
      </w:pPr>
    </w:p>
    <w:p w14:paraId="64B2DC9B" w14:textId="77777777" w:rsidR="00347281" w:rsidRDefault="00347281">
      <w:pPr>
        <w:rPr>
          <w:rFonts w:hint="eastAsia"/>
        </w:rPr>
      </w:pPr>
    </w:p>
    <w:p w14:paraId="12FDA39C" w14:textId="77777777" w:rsidR="00347281" w:rsidRDefault="00347281">
      <w:pPr>
        <w:rPr>
          <w:rFonts w:hint="eastAsia"/>
        </w:rPr>
      </w:pPr>
      <w:r>
        <w:rPr>
          <w:rFonts w:hint="eastAsia"/>
        </w:rPr>
        <w:t>拼音连成一句话带来的益处</w:t>
      </w:r>
    </w:p>
    <w:p w14:paraId="1A2E9C24" w14:textId="77777777" w:rsidR="00347281" w:rsidRDefault="00347281">
      <w:pPr>
        <w:rPr>
          <w:rFonts w:hint="eastAsia"/>
        </w:rPr>
      </w:pPr>
      <w:r>
        <w:rPr>
          <w:rFonts w:hint="eastAsia"/>
        </w:rPr>
        <w:t>参与此类活动的学生不仅能加深对汉语拼音规则的理解，还能够锻炼其逻辑思维能力和团队合作精神。更重要的是，它提供了一个平台，让学习者们能够在轻松愉快的氛围中交流思想，分享创意。这种方法也有助于培养学生的自信心和公开演讲技巧，因为他们需要向班级展示自己创作的句子。</w:t>
      </w:r>
    </w:p>
    <w:p w14:paraId="0033BD48" w14:textId="77777777" w:rsidR="00347281" w:rsidRDefault="00347281">
      <w:pPr>
        <w:rPr>
          <w:rFonts w:hint="eastAsia"/>
        </w:rPr>
      </w:pPr>
    </w:p>
    <w:p w14:paraId="4E2A3D9A" w14:textId="77777777" w:rsidR="00347281" w:rsidRDefault="00347281">
      <w:pPr>
        <w:rPr>
          <w:rFonts w:hint="eastAsia"/>
        </w:rPr>
      </w:pPr>
    </w:p>
    <w:p w14:paraId="5D5111EC" w14:textId="77777777" w:rsidR="00347281" w:rsidRDefault="00347281">
      <w:pPr>
        <w:rPr>
          <w:rFonts w:hint="eastAsia"/>
        </w:rPr>
      </w:pPr>
      <w:r>
        <w:rPr>
          <w:rFonts w:hint="eastAsia"/>
        </w:rPr>
        <w:t>最后的总结</w:t>
      </w:r>
    </w:p>
    <w:p w14:paraId="6526BF92" w14:textId="77777777" w:rsidR="00347281" w:rsidRDefault="00347281">
      <w:pPr>
        <w:rPr>
          <w:rFonts w:hint="eastAsia"/>
        </w:rPr>
      </w:pPr>
      <w:r>
        <w:rPr>
          <w:rFonts w:hint="eastAsia"/>
        </w:rPr>
        <w:t>“拼音连成一句话”作为一种教育工具，为汉语学习注入了新的活力。无论是对于儿童还是成人，这种学习方法都能够带来意想不到的效果。它不仅仅局限于课堂教学，家长也可以在家里与孩子一起玩这样的游戏，增进亲子关系的同时促进孩子的语言发展。让我们一起利用这种充满乐趣的方式，开启汉语学习的新篇章吧。</w:t>
      </w:r>
    </w:p>
    <w:p w14:paraId="263E8DC2" w14:textId="77777777" w:rsidR="00347281" w:rsidRDefault="00347281">
      <w:pPr>
        <w:rPr>
          <w:rFonts w:hint="eastAsia"/>
        </w:rPr>
      </w:pPr>
    </w:p>
    <w:p w14:paraId="1583E04C" w14:textId="77777777" w:rsidR="00347281" w:rsidRDefault="00347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33855" w14:textId="48D10399" w:rsidR="003C6DA0" w:rsidRDefault="003C6DA0"/>
    <w:sectPr w:rsidR="003C6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A0"/>
    <w:rsid w:val="00347281"/>
    <w:rsid w:val="003C6DA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8812F-BFF8-4F9E-B1CB-44BAA397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