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2E30" w14:textId="77777777" w:rsidR="00F55673" w:rsidRDefault="00F55673">
      <w:pPr>
        <w:rPr>
          <w:rFonts w:hint="eastAsia"/>
        </w:rPr>
      </w:pPr>
    </w:p>
    <w:p w14:paraId="27A89EF0" w14:textId="77777777" w:rsidR="00F55673" w:rsidRDefault="00F55673">
      <w:pPr>
        <w:rPr>
          <w:rFonts w:hint="eastAsia"/>
        </w:rPr>
      </w:pPr>
      <w:r>
        <w:rPr>
          <w:rFonts w:hint="eastAsia"/>
        </w:rPr>
        <w:t>拼音组词一年级：开启汉语学习的大门</w:t>
      </w:r>
    </w:p>
    <w:p w14:paraId="3B83D41B" w14:textId="77777777" w:rsidR="00F55673" w:rsidRDefault="00F55673">
      <w:pPr>
        <w:rPr>
          <w:rFonts w:hint="eastAsia"/>
        </w:rPr>
      </w:pPr>
      <w:r>
        <w:rPr>
          <w:rFonts w:hint="eastAsia"/>
        </w:rPr>
        <w:t>对于刚刚踏入学校大门的孩子们来说，拼音组词是他们接触汉语的第一步。通过这一步，孩子们开始理解汉字的发音规则，学习如何将声音与文字相结合，从而为今后的学习打下坚实的基础。拼音组词不仅帮助孩子们更快地认读汉字，还能提高他们的口语表达能力，使他们在日常交流中更加自信。</w:t>
      </w:r>
    </w:p>
    <w:p w14:paraId="2D2DFCCA" w14:textId="77777777" w:rsidR="00F55673" w:rsidRDefault="00F55673">
      <w:pPr>
        <w:rPr>
          <w:rFonts w:hint="eastAsia"/>
        </w:rPr>
      </w:pPr>
    </w:p>
    <w:p w14:paraId="4D6CDED0" w14:textId="77777777" w:rsidR="00F55673" w:rsidRDefault="00F55673">
      <w:pPr>
        <w:rPr>
          <w:rFonts w:hint="eastAsia"/>
        </w:rPr>
      </w:pPr>
    </w:p>
    <w:p w14:paraId="51A54428" w14:textId="77777777" w:rsidR="00F55673" w:rsidRDefault="00F55673">
      <w:pPr>
        <w:rPr>
          <w:rFonts w:hint="eastAsia"/>
        </w:rPr>
      </w:pPr>
      <w:r>
        <w:rPr>
          <w:rFonts w:hint="eastAsia"/>
        </w:rPr>
        <w:t>拼音组词的重要性</w:t>
      </w:r>
    </w:p>
    <w:p w14:paraId="2A58667E" w14:textId="77777777" w:rsidR="00F55673" w:rsidRDefault="00F55673">
      <w:pPr>
        <w:rPr>
          <w:rFonts w:hint="eastAsia"/>
        </w:rPr>
      </w:pPr>
      <w:r>
        <w:rPr>
          <w:rFonts w:hint="eastAsia"/>
        </w:rPr>
        <w:t>拼音作为连接语音和文字的桥梁，在汉语学习中扮演着至关重要的角色。在一年级阶段，学生们首先需要掌握的是拼音的基本发音规则，包括声母、韵母以及声调的学习。随后，通过拼音组词练习，学生能够更好地理解和记忆汉字。这种教学方法有助于培养孩子的语感，增强他们对汉语的兴趣，同时也为以后的阅读和写作技能的发展奠定了良好的基础。</w:t>
      </w:r>
    </w:p>
    <w:p w14:paraId="45F896AB" w14:textId="77777777" w:rsidR="00F55673" w:rsidRDefault="00F55673">
      <w:pPr>
        <w:rPr>
          <w:rFonts w:hint="eastAsia"/>
        </w:rPr>
      </w:pPr>
    </w:p>
    <w:p w14:paraId="0D725C89" w14:textId="77777777" w:rsidR="00F55673" w:rsidRDefault="00F55673">
      <w:pPr>
        <w:rPr>
          <w:rFonts w:hint="eastAsia"/>
        </w:rPr>
      </w:pPr>
    </w:p>
    <w:p w14:paraId="07A65649" w14:textId="77777777" w:rsidR="00F55673" w:rsidRDefault="00F55673">
      <w:pPr>
        <w:rPr>
          <w:rFonts w:hint="eastAsia"/>
        </w:rPr>
      </w:pPr>
      <w:r>
        <w:rPr>
          <w:rFonts w:hint="eastAsia"/>
        </w:rPr>
        <w:t>拼音组词的教学策略</w:t>
      </w:r>
    </w:p>
    <w:p w14:paraId="6C18DC11" w14:textId="77777777" w:rsidR="00F55673" w:rsidRDefault="00F55673">
      <w:pPr>
        <w:rPr>
          <w:rFonts w:hint="eastAsia"/>
        </w:rPr>
      </w:pPr>
      <w:r>
        <w:rPr>
          <w:rFonts w:hint="eastAsia"/>
        </w:rPr>
        <w:t>为了让学生更有效地学习拼音组词，教师们通常会采用多样化的教学方法。比如利用游戏、歌曲或故事等生动有趣的形式进行教学，让孩子们在轻松愉快的氛围中学习。还可以通过小组合作学习的方式，鼓励孩子们互相帮助、共同进步。这样的教学方式不仅能激发孩子们的学习兴趣，还能培养他们的团队合作精神。</w:t>
      </w:r>
    </w:p>
    <w:p w14:paraId="1BDEB9F9" w14:textId="77777777" w:rsidR="00F55673" w:rsidRDefault="00F55673">
      <w:pPr>
        <w:rPr>
          <w:rFonts w:hint="eastAsia"/>
        </w:rPr>
      </w:pPr>
    </w:p>
    <w:p w14:paraId="4016DC70" w14:textId="77777777" w:rsidR="00F55673" w:rsidRDefault="00F55673">
      <w:pPr>
        <w:rPr>
          <w:rFonts w:hint="eastAsia"/>
        </w:rPr>
      </w:pPr>
    </w:p>
    <w:p w14:paraId="2F025D3A" w14:textId="77777777" w:rsidR="00F55673" w:rsidRDefault="00F55673">
      <w:pPr>
        <w:rPr>
          <w:rFonts w:hint="eastAsia"/>
        </w:rPr>
      </w:pPr>
      <w:r>
        <w:rPr>
          <w:rFonts w:hint="eastAsia"/>
        </w:rPr>
        <w:t>家长的角色和支持</w:t>
      </w:r>
    </w:p>
    <w:p w14:paraId="44378545" w14:textId="77777777" w:rsidR="00F55673" w:rsidRDefault="00F55673">
      <w:pPr>
        <w:rPr>
          <w:rFonts w:hint="eastAsia"/>
        </w:rPr>
      </w:pPr>
      <w:r>
        <w:rPr>
          <w:rFonts w:hint="eastAsia"/>
        </w:rPr>
        <w:t>家长的支持对孩子学习拼音组词至关重要。家长们可以通过日常生活中的互动，如一起阅读绘本、玩拼音卡片游戏等方式，帮助孩子巩固所学知识。同时，给予孩子足够的鼓励和表扬，增强他们的自信心和成就感。在这个过程中，家长不仅是孩子的老师，更是他们的朋友和支持者。</w:t>
      </w:r>
    </w:p>
    <w:p w14:paraId="2A0EC3C4" w14:textId="77777777" w:rsidR="00F55673" w:rsidRDefault="00F55673">
      <w:pPr>
        <w:rPr>
          <w:rFonts w:hint="eastAsia"/>
        </w:rPr>
      </w:pPr>
    </w:p>
    <w:p w14:paraId="26244AC6" w14:textId="77777777" w:rsidR="00F55673" w:rsidRDefault="00F55673">
      <w:pPr>
        <w:rPr>
          <w:rFonts w:hint="eastAsia"/>
        </w:rPr>
      </w:pPr>
    </w:p>
    <w:p w14:paraId="39FC9EF3" w14:textId="77777777" w:rsidR="00F55673" w:rsidRDefault="00F55673">
      <w:pPr>
        <w:rPr>
          <w:rFonts w:hint="eastAsia"/>
        </w:rPr>
      </w:pPr>
      <w:r>
        <w:rPr>
          <w:rFonts w:hint="eastAsia"/>
        </w:rPr>
        <w:t>最后的总结</w:t>
      </w:r>
    </w:p>
    <w:p w14:paraId="351B9D6F" w14:textId="77777777" w:rsidR="00F55673" w:rsidRDefault="00F55673">
      <w:pPr>
        <w:rPr>
          <w:rFonts w:hint="eastAsia"/>
        </w:rPr>
      </w:pPr>
      <w:r>
        <w:rPr>
          <w:rFonts w:hint="eastAsia"/>
        </w:rPr>
        <w:t>拼音组词是一年级学生汉语学习旅程中的重要一环。通过系统的学习和多样的实践活动，孩子们不仅能掌握基本的拼音知识，还能培养出对汉语的深厚兴趣。无论是教师的专业指导，还是家长的悉心陪伴，都将为孩子们在这条学习道路上提供强大的支持和动力。让我们携手共进，帮助孩子们在汉语的世界里自由翱翔。</w:t>
      </w:r>
    </w:p>
    <w:p w14:paraId="0DD9AD28" w14:textId="77777777" w:rsidR="00F55673" w:rsidRDefault="00F55673">
      <w:pPr>
        <w:rPr>
          <w:rFonts w:hint="eastAsia"/>
        </w:rPr>
      </w:pPr>
    </w:p>
    <w:p w14:paraId="60DF86A3" w14:textId="77777777" w:rsidR="00F55673" w:rsidRDefault="00F55673">
      <w:pPr>
        <w:rPr>
          <w:rFonts w:hint="eastAsia"/>
        </w:rPr>
      </w:pPr>
    </w:p>
    <w:p w14:paraId="60287E34" w14:textId="77777777" w:rsidR="00F55673" w:rsidRDefault="00F55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AD5BC" w14:textId="10106612" w:rsidR="00222D95" w:rsidRDefault="00222D95"/>
    <w:sectPr w:rsidR="0022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95"/>
    <w:rsid w:val="00222D95"/>
    <w:rsid w:val="009B02E7"/>
    <w:rsid w:val="00F5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110D0-3590-449A-87EB-7A49F3AA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