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2A59" w14:textId="77777777" w:rsidR="00E1454C" w:rsidRDefault="00E1454C">
      <w:pPr>
        <w:rPr>
          <w:rFonts w:hint="eastAsia"/>
        </w:rPr>
      </w:pPr>
    </w:p>
    <w:p w14:paraId="24B646BA" w14:textId="77777777" w:rsidR="00E1454C" w:rsidRDefault="00E1454C">
      <w:pPr>
        <w:rPr>
          <w:rFonts w:hint="eastAsia"/>
        </w:rPr>
      </w:pPr>
      <w:r>
        <w:rPr>
          <w:rFonts w:hint="eastAsia"/>
        </w:rPr>
        <w:t>拼音的组成规则</w:t>
      </w:r>
    </w:p>
    <w:p w14:paraId="1ED32ABD" w14:textId="77777777" w:rsidR="00E1454C" w:rsidRDefault="00E1454C">
      <w:pPr>
        <w:rPr>
          <w:rFonts w:hint="eastAsia"/>
        </w:rPr>
      </w:pPr>
      <w:r>
        <w:rPr>
          <w:rFonts w:hint="eastAsia"/>
        </w:rPr>
        <w:t>汉语拼音是学习汉语的重要工具之一，它使用拉丁字母来表示汉字的发音。拼音系统不仅有助于汉语初学者理解汉字的发音，也对汉字输入、语言教学等有着重要作用。拼音由声母、韵母和声调三部分组成。</w:t>
      </w:r>
    </w:p>
    <w:p w14:paraId="02461A63" w14:textId="77777777" w:rsidR="00E1454C" w:rsidRDefault="00E1454C">
      <w:pPr>
        <w:rPr>
          <w:rFonts w:hint="eastAsia"/>
        </w:rPr>
      </w:pPr>
    </w:p>
    <w:p w14:paraId="7B12AB53" w14:textId="77777777" w:rsidR="00E1454C" w:rsidRDefault="00E1454C">
      <w:pPr>
        <w:rPr>
          <w:rFonts w:hint="eastAsia"/>
        </w:rPr>
      </w:pPr>
    </w:p>
    <w:p w14:paraId="38808C26" w14:textId="77777777" w:rsidR="00E1454C" w:rsidRDefault="00E1454C">
      <w:pPr>
        <w:rPr>
          <w:rFonts w:hint="eastAsia"/>
        </w:rPr>
      </w:pPr>
      <w:r>
        <w:rPr>
          <w:rFonts w:hint="eastAsia"/>
        </w:rPr>
        <w:t>声母</w:t>
      </w:r>
    </w:p>
    <w:p w14:paraId="48E6D238" w14:textId="77777777" w:rsidR="00E1454C" w:rsidRDefault="00E1454C">
      <w:pPr>
        <w:rPr>
          <w:rFonts w:hint="eastAsia"/>
        </w:rPr>
      </w:pPr>
      <w:r>
        <w:rPr>
          <w:rFonts w:hint="eastAsia"/>
        </w:rPr>
        <w:t>声母是指一个音节开头的辅音，汉语拼音中共有21个基本声母。这些声母包括了b, p, m, f, d, t, n, l, g, k, h, j, q, x, zh, ch, sh, r, z, c, s。其中，有些声母可以单独构成音节，例如“m”、“n”，它们在不与任何韵母结合的情况下也能形成独立的音节，如“呣”（mū）和“嗯”（ń）。还有一些零声母音节，即没有明确声母的音节，比如“安”（ān），其实际发音中并没有明显的辅音开始。</w:t>
      </w:r>
    </w:p>
    <w:p w14:paraId="6E4CB8D8" w14:textId="77777777" w:rsidR="00E1454C" w:rsidRDefault="00E1454C">
      <w:pPr>
        <w:rPr>
          <w:rFonts w:hint="eastAsia"/>
        </w:rPr>
      </w:pPr>
    </w:p>
    <w:p w14:paraId="3D456F3F" w14:textId="77777777" w:rsidR="00E1454C" w:rsidRDefault="00E1454C">
      <w:pPr>
        <w:rPr>
          <w:rFonts w:hint="eastAsia"/>
        </w:rPr>
      </w:pPr>
    </w:p>
    <w:p w14:paraId="72D401CC" w14:textId="77777777" w:rsidR="00E1454C" w:rsidRDefault="00E1454C">
      <w:pPr>
        <w:rPr>
          <w:rFonts w:hint="eastAsia"/>
        </w:rPr>
      </w:pPr>
      <w:r>
        <w:rPr>
          <w:rFonts w:hint="eastAsia"/>
        </w:rPr>
        <w:t>韵母</w:t>
      </w:r>
    </w:p>
    <w:p w14:paraId="5BFBD6B4" w14:textId="77777777" w:rsidR="00E1454C" w:rsidRDefault="00E1454C">
      <w:pPr>
        <w:rPr>
          <w:rFonts w:hint="eastAsia"/>
        </w:rPr>
      </w:pPr>
      <w:r>
        <w:rPr>
          <w:rFonts w:hint="eastAsia"/>
        </w:rPr>
        <w:t>韵母则是指跟随在声母之后的元音或元音组合，它是音节的核心部分。汉语拼音中的韵母分为单韵母、复韵母和鼻韵母三种类型。单韵母共有6个，分别是a, o, e, i, u, ü；复韵母是由两个或更多元音组成的，比如ai, ei, ui等；鼻韵母则是在元音后加上-n或-ng，如an, en, ang等。韵母决定了一个音节的主要音色，并且对于区分不同的词汇意义至关重要。</w:t>
      </w:r>
    </w:p>
    <w:p w14:paraId="354FCB4D" w14:textId="77777777" w:rsidR="00E1454C" w:rsidRDefault="00E1454C">
      <w:pPr>
        <w:rPr>
          <w:rFonts w:hint="eastAsia"/>
        </w:rPr>
      </w:pPr>
    </w:p>
    <w:p w14:paraId="47FADCDE" w14:textId="77777777" w:rsidR="00E1454C" w:rsidRDefault="00E1454C">
      <w:pPr>
        <w:rPr>
          <w:rFonts w:hint="eastAsia"/>
        </w:rPr>
      </w:pPr>
    </w:p>
    <w:p w14:paraId="31243EA9" w14:textId="77777777" w:rsidR="00E1454C" w:rsidRDefault="00E1454C">
      <w:pPr>
        <w:rPr>
          <w:rFonts w:hint="eastAsia"/>
        </w:rPr>
      </w:pPr>
      <w:r>
        <w:rPr>
          <w:rFonts w:hint="eastAsia"/>
        </w:rPr>
        <w:t>声调</w:t>
      </w:r>
    </w:p>
    <w:p w14:paraId="381CC1AA" w14:textId="77777777" w:rsidR="00E1454C" w:rsidRDefault="00E1454C">
      <w:pPr>
        <w:rPr>
          <w:rFonts w:hint="eastAsia"/>
        </w:rPr>
      </w:pPr>
      <w:r>
        <w:rPr>
          <w:rFonts w:hint="eastAsia"/>
        </w:rPr>
        <w:t>声调是汉语拼音中不可或缺的一部分，汉语是一种声调语言，不同的声调能够改变词语的意义。汉语普通话中有四个基本声调和一个轻声。第一声为高平调，第二声为升调，第三声为降升调（或低平调），第四声为降调。正确掌握声调对于准确表达意义至关重要。例如，“妈”（mā）、“麻”（má）、“马”（mǎ）、“骂”（mà）这四个词分别属于不同的声调，意思完全不同。</w:t>
      </w:r>
    </w:p>
    <w:p w14:paraId="6FAEF80C" w14:textId="77777777" w:rsidR="00E1454C" w:rsidRDefault="00E1454C">
      <w:pPr>
        <w:rPr>
          <w:rFonts w:hint="eastAsia"/>
        </w:rPr>
      </w:pPr>
    </w:p>
    <w:p w14:paraId="0332A8E1" w14:textId="77777777" w:rsidR="00E1454C" w:rsidRDefault="00E1454C">
      <w:pPr>
        <w:rPr>
          <w:rFonts w:hint="eastAsia"/>
        </w:rPr>
      </w:pPr>
    </w:p>
    <w:p w14:paraId="1FF532E8" w14:textId="77777777" w:rsidR="00E1454C" w:rsidRDefault="00E1454C">
      <w:pPr>
        <w:rPr>
          <w:rFonts w:hint="eastAsia"/>
        </w:rPr>
      </w:pPr>
      <w:r>
        <w:rPr>
          <w:rFonts w:hint="eastAsia"/>
        </w:rPr>
        <w:t>拼写规则</w:t>
      </w:r>
    </w:p>
    <w:p w14:paraId="00ABE1BD" w14:textId="77777777" w:rsidR="00E1454C" w:rsidRDefault="00E1454C">
      <w:pPr>
        <w:rPr>
          <w:rFonts w:hint="eastAsia"/>
        </w:rPr>
      </w:pPr>
      <w:r>
        <w:rPr>
          <w:rFonts w:hint="eastAsia"/>
        </w:rPr>
        <w:t>在实际应用中，汉语拼音还有着一定的拼写规则。例如，在某些特定情况下，当“i”、“u”作为韵母开头时，前面需要加“y”或“w”，如“衣”写作yi，“乌”写作wu。当“ü”与j, q, x相拼时，要去掉上面的两点，如“举”写作ju。这些规则确保了拼音书写的规范性和统一性，便于人们学习和使用。</w:t>
      </w:r>
    </w:p>
    <w:p w14:paraId="5B49E340" w14:textId="77777777" w:rsidR="00E1454C" w:rsidRDefault="00E1454C">
      <w:pPr>
        <w:rPr>
          <w:rFonts w:hint="eastAsia"/>
        </w:rPr>
      </w:pPr>
    </w:p>
    <w:p w14:paraId="5CBA35FC" w14:textId="77777777" w:rsidR="00E1454C" w:rsidRDefault="00E1454C">
      <w:pPr>
        <w:rPr>
          <w:rFonts w:hint="eastAsia"/>
        </w:rPr>
      </w:pPr>
    </w:p>
    <w:p w14:paraId="539F9C6F" w14:textId="77777777" w:rsidR="00E1454C" w:rsidRDefault="00E14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D5067" w14:textId="6EB5E859" w:rsidR="008B0415" w:rsidRDefault="008B0415"/>
    <w:sectPr w:rsidR="008B0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15"/>
    <w:rsid w:val="008B0415"/>
    <w:rsid w:val="009B02E7"/>
    <w:rsid w:val="00E1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24CB8-123A-4E4E-84C0-C18457CB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