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E6DD" w14:textId="77777777" w:rsidR="00BF0947" w:rsidRDefault="00BF0947">
      <w:pPr>
        <w:rPr>
          <w:rFonts w:hint="eastAsia"/>
        </w:rPr>
      </w:pPr>
    </w:p>
    <w:p w14:paraId="0770528B" w14:textId="77777777" w:rsidR="00BF0947" w:rsidRDefault="00BF0947">
      <w:pPr>
        <w:rPr>
          <w:rFonts w:hint="eastAsia"/>
        </w:rPr>
      </w:pPr>
      <w:r>
        <w:rPr>
          <w:rFonts w:hint="eastAsia"/>
        </w:rPr>
        <w:t>拼音的四线三格</w:t>
      </w:r>
    </w:p>
    <w:p w14:paraId="62300E9C" w14:textId="77777777" w:rsidR="00BF0947" w:rsidRDefault="00BF0947">
      <w:pPr>
        <w:rPr>
          <w:rFonts w:hint="eastAsia"/>
        </w:rPr>
      </w:pPr>
      <w:r>
        <w:rPr>
          <w:rFonts w:hint="eastAsia"/>
        </w:rPr>
        <w:t>拼音的四线三格，是学习汉语拼音时使用的一种书写格式。它由四条平行线组成，分为上中下三层空间，因此得名“四线三格”。这种布局不仅有助于初学者正确书写声调符号，还能帮助他们更好地理解汉字发音的结构和规律。</w:t>
      </w:r>
    </w:p>
    <w:p w14:paraId="5F325E04" w14:textId="77777777" w:rsidR="00BF0947" w:rsidRDefault="00BF0947">
      <w:pPr>
        <w:rPr>
          <w:rFonts w:hint="eastAsia"/>
        </w:rPr>
      </w:pPr>
    </w:p>
    <w:p w14:paraId="7E49608D" w14:textId="77777777" w:rsidR="00BF0947" w:rsidRDefault="00BF0947">
      <w:pPr>
        <w:rPr>
          <w:rFonts w:hint="eastAsia"/>
        </w:rPr>
      </w:pPr>
    </w:p>
    <w:p w14:paraId="7C04F769" w14:textId="77777777" w:rsidR="00BF0947" w:rsidRDefault="00BF0947">
      <w:pPr>
        <w:rPr>
          <w:rFonts w:hint="eastAsia"/>
        </w:rPr>
      </w:pPr>
      <w:r>
        <w:rPr>
          <w:rFonts w:hint="eastAsia"/>
        </w:rPr>
        <w:t>四线三格的基本构成</w:t>
      </w:r>
    </w:p>
    <w:p w14:paraId="45588488" w14:textId="77777777" w:rsidR="00BF0947" w:rsidRDefault="00BF0947">
      <w:pPr>
        <w:rPr>
          <w:rFonts w:hint="eastAsia"/>
        </w:rPr>
      </w:pPr>
      <w:r>
        <w:rPr>
          <w:rFonts w:hint="eastAsia"/>
        </w:rPr>
        <w:t>四线三格的第一、第二条线之间为第一层，用于写入声调符号；第二、第三条线之间的第二层则用来书写字母的主体部分；而最下面的两线之间形成的第三层，则主要用于一些字母如“g”、“q”、“y”的尾部延伸。通过这种方式，拼音的每个音节都能在四线三格内找到自己的准确位置，使得发音教学更加直观、形象。</w:t>
      </w:r>
    </w:p>
    <w:p w14:paraId="2AB0AEA6" w14:textId="77777777" w:rsidR="00BF0947" w:rsidRDefault="00BF0947">
      <w:pPr>
        <w:rPr>
          <w:rFonts w:hint="eastAsia"/>
        </w:rPr>
      </w:pPr>
    </w:p>
    <w:p w14:paraId="5794987E" w14:textId="77777777" w:rsidR="00BF0947" w:rsidRDefault="00BF0947">
      <w:pPr>
        <w:rPr>
          <w:rFonts w:hint="eastAsia"/>
        </w:rPr>
      </w:pPr>
    </w:p>
    <w:p w14:paraId="0DDA427C" w14:textId="77777777" w:rsidR="00BF0947" w:rsidRDefault="00BF0947">
      <w:pPr>
        <w:rPr>
          <w:rFonts w:hint="eastAsia"/>
        </w:rPr>
      </w:pPr>
      <w:r>
        <w:rPr>
          <w:rFonts w:hint="eastAsia"/>
        </w:rPr>
        <w:t>四线三格的重要性</w:t>
      </w:r>
    </w:p>
    <w:p w14:paraId="599C737E" w14:textId="77777777" w:rsidR="00BF0947" w:rsidRDefault="00BF0947">
      <w:pPr>
        <w:rPr>
          <w:rFonts w:hint="eastAsia"/>
        </w:rPr>
      </w:pPr>
      <w:r>
        <w:rPr>
          <w:rFonts w:hint="eastAsia"/>
        </w:rPr>
        <w:t>对于汉语作为第二语言的学习者来说，四线三格提供了一个清晰的视觉框架，使他们能够更准确地掌握汉语拼音的发音技巧。通过在四线三格中反复练习，学习者可以逐步提高对声调的敏感度和准确性，这对于日后流利地进行汉语交流至关重要。四线三格不仅仅是简单的书写工具，更是连接语音与文字的重要桥梁。</w:t>
      </w:r>
    </w:p>
    <w:p w14:paraId="5483DA35" w14:textId="77777777" w:rsidR="00BF0947" w:rsidRDefault="00BF0947">
      <w:pPr>
        <w:rPr>
          <w:rFonts w:hint="eastAsia"/>
        </w:rPr>
      </w:pPr>
    </w:p>
    <w:p w14:paraId="627A44E8" w14:textId="77777777" w:rsidR="00BF0947" w:rsidRDefault="00BF0947">
      <w:pPr>
        <w:rPr>
          <w:rFonts w:hint="eastAsia"/>
        </w:rPr>
      </w:pPr>
    </w:p>
    <w:p w14:paraId="5EC603C7" w14:textId="77777777" w:rsidR="00BF0947" w:rsidRDefault="00BF0947">
      <w:pPr>
        <w:rPr>
          <w:rFonts w:hint="eastAsia"/>
        </w:rPr>
      </w:pPr>
      <w:r>
        <w:rPr>
          <w:rFonts w:hint="eastAsia"/>
        </w:rPr>
        <w:t>如何有效利用四线三格学习拼音</w:t>
      </w:r>
    </w:p>
    <w:p w14:paraId="5181510A" w14:textId="77777777" w:rsidR="00BF0947" w:rsidRDefault="00BF0947">
      <w:pPr>
        <w:rPr>
          <w:rFonts w:hint="eastAsia"/>
        </w:rPr>
      </w:pPr>
      <w:r>
        <w:rPr>
          <w:rFonts w:hint="eastAsia"/>
        </w:rPr>
        <w:t>要充分利用四线三格来学习拼音，首先要熟悉每个字母在格子中的正确位置。可以通过临摹、听写等多种方式加强记忆。在练习过程中要注意声调符号的书写规则，确保它们位于正确的高度和位置。同时，建议结合实际的语音训练，比如跟着录音模仿发音，这样可以进一步加深对拼音的理解和记忆。长期坚持，不仅能提升拼音水平，也能增强对汉语的兴趣。</w:t>
      </w:r>
    </w:p>
    <w:p w14:paraId="75D58DA7" w14:textId="77777777" w:rsidR="00BF0947" w:rsidRDefault="00BF0947">
      <w:pPr>
        <w:rPr>
          <w:rFonts w:hint="eastAsia"/>
        </w:rPr>
      </w:pPr>
    </w:p>
    <w:p w14:paraId="7D87811A" w14:textId="77777777" w:rsidR="00BF0947" w:rsidRDefault="00BF0947">
      <w:pPr>
        <w:rPr>
          <w:rFonts w:hint="eastAsia"/>
        </w:rPr>
      </w:pPr>
    </w:p>
    <w:p w14:paraId="4BE240E0" w14:textId="77777777" w:rsidR="00BF0947" w:rsidRDefault="00BF0947">
      <w:pPr>
        <w:rPr>
          <w:rFonts w:hint="eastAsia"/>
        </w:rPr>
      </w:pPr>
      <w:r>
        <w:rPr>
          <w:rFonts w:hint="eastAsia"/>
        </w:rPr>
        <w:t>四线三格在现代教育中的应用</w:t>
      </w:r>
    </w:p>
    <w:p w14:paraId="4BB5D3BB" w14:textId="77777777" w:rsidR="00BF0947" w:rsidRDefault="00BF0947">
      <w:pPr>
        <w:rPr>
          <w:rFonts w:hint="eastAsia"/>
        </w:rPr>
      </w:pPr>
      <w:r>
        <w:rPr>
          <w:rFonts w:hint="eastAsia"/>
        </w:rPr>
        <w:t>随着技术的发展，虽然现在有许多电子设备可以帮助学习拼音，但四线三格仍然是许多教材和课堂上的重要组成部分。它简单直观的特点使其特别适合儿童和初学者使用。一些应用程序甚至将四线三格融入到了互动游戏中，增加了学习的趣味性和参与感。无论时代如何变迁，四线三格作为一种有效的教学工具，始终在汉语拼音教育中发挥着不可替代的作用。</w:t>
      </w:r>
    </w:p>
    <w:p w14:paraId="2414BDB6" w14:textId="77777777" w:rsidR="00BF0947" w:rsidRDefault="00BF0947">
      <w:pPr>
        <w:rPr>
          <w:rFonts w:hint="eastAsia"/>
        </w:rPr>
      </w:pPr>
    </w:p>
    <w:p w14:paraId="0E98B115" w14:textId="77777777" w:rsidR="00BF0947" w:rsidRDefault="00BF0947">
      <w:pPr>
        <w:rPr>
          <w:rFonts w:hint="eastAsia"/>
        </w:rPr>
      </w:pPr>
    </w:p>
    <w:p w14:paraId="0C618B69" w14:textId="77777777" w:rsidR="00BF0947" w:rsidRDefault="00BF0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D1375" w14:textId="12CE38B1" w:rsidR="00106F0D" w:rsidRDefault="00106F0D"/>
    <w:sectPr w:rsidR="0010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0D"/>
    <w:rsid w:val="00106F0D"/>
    <w:rsid w:val="009B02E7"/>
    <w:rsid w:val="00B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75A4F-002F-4AF5-8B1E-3228A3FA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