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1D9C8" w14:textId="77777777" w:rsidR="00C4798D" w:rsidRDefault="00C4798D">
      <w:pPr>
        <w:rPr>
          <w:rFonts w:hint="eastAsia"/>
        </w:rPr>
      </w:pPr>
      <w:r>
        <w:rPr>
          <w:rFonts w:hint="eastAsia"/>
        </w:rPr>
        <w:t>拼音玻璃：一种独特的创新材料</w:t>
      </w:r>
    </w:p>
    <w:p w14:paraId="6BC12EE1" w14:textId="77777777" w:rsidR="00C4798D" w:rsidRDefault="00C4798D">
      <w:pPr>
        <w:rPr>
          <w:rFonts w:hint="eastAsia"/>
        </w:rPr>
      </w:pPr>
    </w:p>
    <w:p w14:paraId="71563D94" w14:textId="77777777" w:rsidR="00C4798D" w:rsidRDefault="00C4798D">
      <w:pPr>
        <w:rPr>
          <w:rFonts w:hint="eastAsia"/>
        </w:rPr>
      </w:pPr>
      <w:r>
        <w:rPr>
          <w:rFonts w:hint="eastAsia"/>
        </w:rPr>
        <w:t>拼音玻璃是一种结合了现代科技与艺术设计的新型材料，近年来在建筑、家居装饰以及公共设施领域逐渐崭露头角。它并非传统意义上的“玻璃”，而是一种通过特殊工艺制作而成的复合材料。其名称中的“拼音”来源于表面纹理或功能特性可以按照特定规则进行定制化设计，就像汉字拼音一样灵活多变。这种材料不仅具备普通玻璃的通透性，还拥有更高的安全性和功能性，因此被广泛应用于各类现代化场景。</w:t>
      </w:r>
    </w:p>
    <w:p w14:paraId="571EDF9A" w14:textId="77777777" w:rsidR="00C4798D" w:rsidRDefault="00C4798D">
      <w:pPr>
        <w:rPr>
          <w:rFonts w:hint="eastAsia"/>
        </w:rPr>
      </w:pPr>
    </w:p>
    <w:p w14:paraId="625C9D20" w14:textId="77777777" w:rsidR="00C4798D" w:rsidRDefault="00C4798D">
      <w:pPr>
        <w:rPr>
          <w:rFonts w:hint="eastAsia"/>
        </w:rPr>
      </w:pPr>
    </w:p>
    <w:p w14:paraId="4F381F49" w14:textId="77777777" w:rsidR="00C4798D" w:rsidRDefault="00C4798D">
      <w:pPr>
        <w:rPr>
          <w:rFonts w:hint="eastAsia"/>
        </w:rPr>
      </w:pPr>
      <w:r>
        <w:rPr>
          <w:rFonts w:hint="eastAsia"/>
        </w:rPr>
        <w:t>拼音玻璃的核心技术与制造过程</w:t>
      </w:r>
    </w:p>
    <w:p w14:paraId="3FEA5A5C" w14:textId="77777777" w:rsidR="00C4798D" w:rsidRDefault="00C4798D">
      <w:pPr>
        <w:rPr>
          <w:rFonts w:hint="eastAsia"/>
        </w:rPr>
      </w:pPr>
    </w:p>
    <w:p w14:paraId="316BA53D" w14:textId="77777777" w:rsidR="00C4798D" w:rsidRDefault="00C4798D">
      <w:pPr>
        <w:rPr>
          <w:rFonts w:hint="eastAsia"/>
        </w:rPr>
      </w:pPr>
      <w:r>
        <w:rPr>
          <w:rFonts w:hint="eastAsia"/>
        </w:rPr>
        <w:t>拼音玻璃的生产涉及多项尖端技术，包括纳米涂层、智能调光以及3D打印等。原材料经过高温熔融后形成基础玻璃基板，随后根据客户需求添加不同的功能性涂层。例如，防紫外线涂层能够有效阻挡有害光线，而自洁涂层则让清洁变得更加轻松高效。拼音玻璃还可以通过内置传感器实现智能化控制，如自动调节透明度或温度等功能。整个制造流程高度自动化，确保每一块拼音玻璃都具有卓越品质和一致性能。</w:t>
      </w:r>
    </w:p>
    <w:p w14:paraId="15A974F8" w14:textId="77777777" w:rsidR="00C4798D" w:rsidRDefault="00C4798D">
      <w:pPr>
        <w:rPr>
          <w:rFonts w:hint="eastAsia"/>
        </w:rPr>
      </w:pPr>
    </w:p>
    <w:p w14:paraId="0EC06D0E" w14:textId="77777777" w:rsidR="00C4798D" w:rsidRDefault="00C4798D">
      <w:pPr>
        <w:rPr>
          <w:rFonts w:hint="eastAsia"/>
        </w:rPr>
      </w:pPr>
    </w:p>
    <w:p w14:paraId="1B7E49CC" w14:textId="77777777" w:rsidR="00C4798D" w:rsidRDefault="00C4798D">
      <w:pPr>
        <w:rPr>
          <w:rFonts w:hint="eastAsia"/>
        </w:rPr>
      </w:pPr>
      <w:r>
        <w:rPr>
          <w:rFonts w:hint="eastAsia"/>
        </w:rPr>
        <w:t>应用领域：从建筑到日常生活</w:t>
      </w:r>
    </w:p>
    <w:p w14:paraId="2F53AC19" w14:textId="77777777" w:rsidR="00C4798D" w:rsidRDefault="00C4798D">
      <w:pPr>
        <w:rPr>
          <w:rFonts w:hint="eastAsia"/>
        </w:rPr>
      </w:pPr>
    </w:p>
    <w:p w14:paraId="7EFA830F" w14:textId="77777777" w:rsidR="00C4798D" w:rsidRDefault="00C4798D">
      <w:pPr>
        <w:rPr>
          <w:rFonts w:hint="eastAsia"/>
        </w:rPr>
      </w:pPr>
      <w:r>
        <w:rPr>
          <w:rFonts w:hint="eastAsia"/>
        </w:rPr>
        <w:t>由于其出色的性能和多样化的设计可能性，拼音玻璃已成功渗透到多个行业。在建筑设计中，拼音玻璃常用于幕墙、天窗及隔断墙等部位，为建筑物增添时尚感的同时也提升了能源利用效率。在家庭装修方面，拼音玻璃可用于浴室门、厨房挡板甚至家具表面，既美观又实用。而在公共交通工具上，如地铁车厢或公交车窗，拼音玻璃同样大显身手，提供更好的视野体验并保障乘客安全。</w:t>
      </w:r>
    </w:p>
    <w:p w14:paraId="15B3B385" w14:textId="77777777" w:rsidR="00C4798D" w:rsidRDefault="00C4798D">
      <w:pPr>
        <w:rPr>
          <w:rFonts w:hint="eastAsia"/>
        </w:rPr>
      </w:pPr>
    </w:p>
    <w:p w14:paraId="0F7DCD2E" w14:textId="77777777" w:rsidR="00C4798D" w:rsidRDefault="00C4798D">
      <w:pPr>
        <w:rPr>
          <w:rFonts w:hint="eastAsia"/>
        </w:rPr>
      </w:pPr>
    </w:p>
    <w:p w14:paraId="595F5366" w14:textId="77777777" w:rsidR="00C4798D" w:rsidRDefault="00C4798D">
      <w:pPr>
        <w:rPr>
          <w:rFonts w:hint="eastAsia"/>
        </w:rPr>
      </w:pPr>
      <w:r>
        <w:rPr>
          <w:rFonts w:hint="eastAsia"/>
        </w:rPr>
        <w:t>环保与可持续发展的贡献</w:t>
      </w:r>
    </w:p>
    <w:p w14:paraId="1B619E8E" w14:textId="77777777" w:rsidR="00C4798D" w:rsidRDefault="00C4798D">
      <w:pPr>
        <w:rPr>
          <w:rFonts w:hint="eastAsia"/>
        </w:rPr>
      </w:pPr>
    </w:p>
    <w:p w14:paraId="766A23AB" w14:textId="77777777" w:rsidR="00C4798D" w:rsidRDefault="00C4798D">
      <w:pPr>
        <w:rPr>
          <w:rFonts w:hint="eastAsia"/>
        </w:rPr>
      </w:pPr>
      <w:r>
        <w:rPr>
          <w:rFonts w:hint="eastAsia"/>
        </w:rPr>
        <w:t>随着全球对环境保护意识的增强，拼音玻璃凭借其低碳排放特性和可循环使用的潜力成为绿色建材的重要选择之一。相比传统玻璃，拼音玻璃在生产过程中减少了约30%的碳足迹，并且使用寿命更长，进一步降低了资源浪费。同时，许多制造商正在探索使用回收材料来生产拼音玻璃，以实现更加可持续的发展目标。</w:t>
      </w:r>
    </w:p>
    <w:p w14:paraId="26305B59" w14:textId="77777777" w:rsidR="00C4798D" w:rsidRDefault="00C4798D">
      <w:pPr>
        <w:rPr>
          <w:rFonts w:hint="eastAsia"/>
        </w:rPr>
      </w:pPr>
    </w:p>
    <w:p w14:paraId="6A2DF48B" w14:textId="77777777" w:rsidR="00C4798D" w:rsidRDefault="00C4798D">
      <w:pPr>
        <w:rPr>
          <w:rFonts w:hint="eastAsia"/>
        </w:rPr>
      </w:pPr>
    </w:p>
    <w:p w14:paraId="507EBB17" w14:textId="77777777" w:rsidR="00C4798D" w:rsidRDefault="00C4798D">
      <w:pPr>
        <w:rPr>
          <w:rFonts w:hint="eastAsia"/>
        </w:rPr>
      </w:pPr>
      <w:r>
        <w:rPr>
          <w:rFonts w:hint="eastAsia"/>
        </w:rPr>
        <w:t>未来展望：无限可能的新材料</w:t>
      </w:r>
    </w:p>
    <w:p w14:paraId="252DDD16" w14:textId="77777777" w:rsidR="00C4798D" w:rsidRDefault="00C4798D">
      <w:pPr>
        <w:rPr>
          <w:rFonts w:hint="eastAsia"/>
        </w:rPr>
      </w:pPr>
    </w:p>
    <w:p w14:paraId="3436E268" w14:textId="77777777" w:rsidR="00C4798D" w:rsidRDefault="00C4798D">
      <w:pPr>
        <w:rPr>
          <w:rFonts w:hint="eastAsia"/>
        </w:rPr>
      </w:pPr>
      <w:r>
        <w:rPr>
          <w:rFonts w:hint="eastAsia"/>
        </w:rPr>
        <w:t>尽管拼音玻璃已经取得了显著成就，但它的发展潜力依然巨大。科学家们正致力于研究如何将更多先进技术融入其中，比如全息投影显示、动态色彩变换以及能量收集功能等。这些新特性将进一步拓宽拼音玻璃的应用范围，并推动相关产业快速发展。可以预见，在不久的将来，拼音玻璃将成为连接人与自然、科技与艺术的重要桥梁，为我们创造一个更加美好的生活环境。</w:t>
      </w:r>
    </w:p>
    <w:p w14:paraId="5006BD5F" w14:textId="77777777" w:rsidR="00C4798D" w:rsidRDefault="00C4798D">
      <w:pPr>
        <w:rPr>
          <w:rFonts w:hint="eastAsia"/>
        </w:rPr>
      </w:pPr>
    </w:p>
    <w:p w14:paraId="4BD4C82F" w14:textId="77777777" w:rsidR="00C4798D" w:rsidRDefault="00C4798D">
      <w:pPr>
        <w:rPr>
          <w:rFonts w:hint="eastAsia"/>
        </w:rPr>
      </w:pPr>
      <w:r>
        <w:rPr>
          <w:rFonts w:hint="eastAsia"/>
        </w:rPr>
        <w:t>本文是由懂得生活网（dongdeshenghuo.com）为大家创作</w:t>
      </w:r>
    </w:p>
    <w:p w14:paraId="58356731" w14:textId="2D9BC4AC" w:rsidR="00ED73C0" w:rsidRDefault="00ED73C0"/>
    <w:sectPr w:rsidR="00ED73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C0"/>
    <w:rsid w:val="009B02E7"/>
    <w:rsid w:val="00C4798D"/>
    <w:rsid w:val="00ED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C2BBE-6747-40A8-A905-329CAE3F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3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3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3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3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3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3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3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3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3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3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3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3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3C0"/>
    <w:rPr>
      <w:rFonts w:cstheme="majorBidi"/>
      <w:color w:val="2F5496" w:themeColor="accent1" w:themeShade="BF"/>
      <w:sz w:val="28"/>
      <w:szCs w:val="28"/>
    </w:rPr>
  </w:style>
  <w:style w:type="character" w:customStyle="1" w:styleId="50">
    <w:name w:val="标题 5 字符"/>
    <w:basedOn w:val="a0"/>
    <w:link w:val="5"/>
    <w:uiPriority w:val="9"/>
    <w:semiHidden/>
    <w:rsid w:val="00ED73C0"/>
    <w:rPr>
      <w:rFonts w:cstheme="majorBidi"/>
      <w:color w:val="2F5496" w:themeColor="accent1" w:themeShade="BF"/>
      <w:sz w:val="24"/>
    </w:rPr>
  </w:style>
  <w:style w:type="character" w:customStyle="1" w:styleId="60">
    <w:name w:val="标题 6 字符"/>
    <w:basedOn w:val="a0"/>
    <w:link w:val="6"/>
    <w:uiPriority w:val="9"/>
    <w:semiHidden/>
    <w:rsid w:val="00ED73C0"/>
    <w:rPr>
      <w:rFonts w:cstheme="majorBidi"/>
      <w:b/>
      <w:bCs/>
      <w:color w:val="2F5496" w:themeColor="accent1" w:themeShade="BF"/>
    </w:rPr>
  </w:style>
  <w:style w:type="character" w:customStyle="1" w:styleId="70">
    <w:name w:val="标题 7 字符"/>
    <w:basedOn w:val="a0"/>
    <w:link w:val="7"/>
    <w:uiPriority w:val="9"/>
    <w:semiHidden/>
    <w:rsid w:val="00ED73C0"/>
    <w:rPr>
      <w:rFonts w:cstheme="majorBidi"/>
      <w:b/>
      <w:bCs/>
      <w:color w:val="595959" w:themeColor="text1" w:themeTint="A6"/>
    </w:rPr>
  </w:style>
  <w:style w:type="character" w:customStyle="1" w:styleId="80">
    <w:name w:val="标题 8 字符"/>
    <w:basedOn w:val="a0"/>
    <w:link w:val="8"/>
    <w:uiPriority w:val="9"/>
    <w:semiHidden/>
    <w:rsid w:val="00ED73C0"/>
    <w:rPr>
      <w:rFonts w:cstheme="majorBidi"/>
      <w:color w:val="595959" w:themeColor="text1" w:themeTint="A6"/>
    </w:rPr>
  </w:style>
  <w:style w:type="character" w:customStyle="1" w:styleId="90">
    <w:name w:val="标题 9 字符"/>
    <w:basedOn w:val="a0"/>
    <w:link w:val="9"/>
    <w:uiPriority w:val="9"/>
    <w:semiHidden/>
    <w:rsid w:val="00ED73C0"/>
    <w:rPr>
      <w:rFonts w:eastAsiaTheme="majorEastAsia" w:cstheme="majorBidi"/>
      <w:color w:val="595959" w:themeColor="text1" w:themeTint="A6"/>
    </w:rPr>
  </w:style>
  <w:style w:type="paragraph" w:styleId="a3">
    <w:name w:val="Title"/>
    <w:basedOn w:val="a"/>
    <w:next w:val="a"/>
    <w:link w:val="a4"/>
    <w:uiPriority w:val="10"/>
    <w:qFormat/>
    <w:rsid w:val="00ED73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3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3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3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3C0"/>
    <w:pPr>
      <w:spacing w:before="160"/>
      <w:jc w:val="center"/>
    </w:pPr>
    <w:rPr>
      <w:i/>
      <w:iCs/>
      <w:color w:val="404040" w:themeColor="text1" w:themeTint="BF"/>
    </w:rPr>
  </w:style>
  <w:style w:type="character" w:customStyle="1" w:styleId="a8">
    <w:name w:val="引用 字符"/>
    <w:basedOn w:val="a0"/>
    <w:link w:val="a7"/>
    <w:uiPriority w:val="29"/>
    <w:rsid w:val="00ED73C0"/>
    <w:rPr>
      <w:i/>
      <w:iCs/>
      <w:color w:val="404040" w:themeColor="text1" w:themeTint="BF"/>
    </w:rPr>
  </w:style>
  <w:style w:type="paragraph" w:styleId="a9">
    <w:name w:val="List Paragraph"/>
    <w:basedOn w:val="a"/>
    <w:uiPriority w:val="34"/>
    <w:qFormat/>
    <w:rsid w:val="00ED73C0"/>
    <w:pPr>
      <w:ind w:left="720"/>
      <w:contextualSpacing/>
    </w:pPr>
  </w:style>
  <w:style w:type="character" w:styleId="aa">
    <w:name w:val="Intense Emphasis"/>
    <w:basedOn w:val="a0"/>
    <w:uiPriority w:val="21"/>
    <w:qFormat/>
    <w:rsid w:val="00ED73C0"/>
    <w:rPr>
      <w:i/>
      <w:iCs/>
      <w:color w:val="2F5496" w:themeColor="accent1" w:themeShade="BF"/>
    </w:rPr>
  </w:style>
  <w:style w:type="paragraph" w:styleId="ab">
    <w:name w:val="Intense Quote"/>
    <w:basedOn w:val="a"/>
    <w:next w:val="a"/>
    <w:link w:val="ac"/>
    <w:uiPriority w:val="30"/>
    <w:qFormat/>
    <w:rsid w:val="00ED73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3C0"/>
    <w:rPr>
      <w:i/>
      <w:iCs/>
      <w:color w:val="2F5496" w:themeColor="accent1" w:themeShade="BF"/>
    </w:rPr>
  </w:style>
  <w:style w:type="character" w:styleId="ad">
    <w:name w:val="Intense Reference"/>
    <w:basedOn w:val="a0"/>
    <w:uiPriority w:val="32"/>
    <w:qFormat/>
    <w:rsid w:val="00ED73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