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8EBDE" w14:textId="77777777" w:rsidR="00E669F5" w:rsidRDefault="00E669F5">
      <w:pPr>
        <w:rPr>
          <w:rFonts w:hint="eastAsia"/>
        </w:rPr>
      </w:pPr>
    </w:p>
    <w:p w14:paraId="2ED1E376" w14:textId="77777777" w:rsidR="00E669F5" w:rsidRDefault="00E669F5">
      <w:pPr>
        <w:rPr>
          <w:rFonts w:hint="eastAsia"/>
        </w:rPr>
      </w:pPr>
      <w:r>
        <w:rPr>
          <w:rFonts w:hint="eastAsia"/>
        </w:rPr>
        <w:t>拼音注音符号</w:t>
      </w:r>
    </w:p>
    <w:p w14:paraId="0F0E743E" w14:textId="77777777" w:rsidR="00E669F5" w:rsidRDefault="00E669F5">
      <w:pPr>
        <w:rPr>
          <w:rFonts w:hint="eastAsia"/>
        </w:rPr>
      </w:pPr>
      <w:r>
        <w:rPr>
          <w:rFonts w:hint="eastAsia"/>
        </w:rPr>
        <w:t>拼音注音符号，也称为汉语拼音方案，是1958年在中国大陆公布实施的一种拉丁化拼音系统，用于标注汉字的发音。它由声母、韵母和声调三部分组成，是中国国家通用语言普通话的标准注音方法。拼音不仅在教育领域有着重要的作用，帮助儿童和外国人学习汉语，同时也在信息技术中扮演了关键角色。</w:t>
      </w:r>
    </w:p>
    <w:p w14:paraId="421C9041" w14:textId="77777777" w:rsidR="00E669F5" w:rsidRDefault="00E669F5">
      <w:pPr>
        <w:rPr>
          <w:rFonts w:hint="eastAsia"/>
        </w:rPr>
      </w:pPr>
    </w:p>
    <w:p w14:paraId="3CB65096" w14:textId="77777777" w:rsidR="00E669F5" w:rsidRDefault="00E669F5">
      <w:pPr>
        <w:rPr>
          <w:rFonts w:hint="eastAsia"/>
        </w:rPr>
      </w:pPr>
    </w:p>
    <w:p w14:paraId="2A98D72C" w14:textId="77777777" w:rsidR="00E669F5" w:rsidRDefault="00E669F5">
      <w:pPr>
        <w:rPr>
          <w:rFonts w:hint="eastAsia"/>
        </w:rPr>
      </w:pPr>
      <w:r>
        <w:rPr>
          <w:rFonts w:hint="eastAsia"/>
        </w:rPr>
        <w:t>拼音的发展历程</w:t>
      </w:r>
    </w:p>
    <w:p w14:paraId="6B0C7390" w14:textId="77777777" w:rsidR="00E669F5" w:rsidRDefault="00E669F5">
      <w:pPr>
        <w:rPr>
          <w:rFonts w:hint="eastAsia"/>
        </w:rPr>
      </w:pPr>
      <w:r>
        <w:rPr>
          <w:rFonts w:hint="eastAsia"/>
        </w:rPr>
        <w:t>拼音的历史可以追溯到清朝末年和民国初期，当时有众多学者尝试使用不同的方式来对汉字进行标音，以提高识字率和教育水平。经过多次探索和改革，最终形成了今天我们所使用的汉语拼音方案。这一方案在1958年的全国人民代表大会上正式通过，并被广泛应用于学校的语文教学中。</w:t>
      </w:r>
    </w:p>
    <w:p w14:paraId="1FBB0938" w14:textId="77777777" w:rsidR="00E669F5" w:rsidRDefault="00E669F5">
      <w:pPr>
        <w:rPr>
          <w:rFonts w:hint="eastAsia"/>
        </w:rPr>
      </w:pPr>
    </w:p>
    <w:p w14:paraId="4C22FA6A" w14:textId="77777777" w:rsidR="00E669F5" w:rsidRDefault="00E669F5">
      <w:pPr>
        <w:rPr>
          <w:rFonts w:hint="eastAsia"/>
        </w:rPr>
      </w:pPr>
    </w:p>
    <w:p w14:paraId="5918D6E4" w14:textId="77777777" w:rsidR="00E669F5" w:rsidRDefault="00E669F5">
      <w:pPr>
        <w:rPr>
          <w:rFonts w:hint="eastAsia"/>
        </w:rPr>
      </w:pPr>
      <w:r>
        <w:rPr>
          <w:rFonts w:hint="eastAsia"/>
        </w:rPr>
        <w:t>拼音的基本构成</w:t>
      </w:r>
    </w:p>
    <w:p w14:paraId="6AC9A65C" w14:textId="77777777" w:rsidR="00E669F5" w:rsidRDefault="00E669F5">
      <w:pPr>
        <w:rPr>
          <w:rFonts w:hint="eastAsia"/>
        </w:rPr>
      </w:pPr>
      <w:r>
        <w:rPr>
          <w:rFonts w:hint="eastAsia"/>
        </w:rPr>
        <w:t>汉语拼音主要由声母、韵母以及声调三个基本元素组成。其中，声母指的是一个音节开头的辅音，如“b”、“p”等；韵母则是跟在声母后面的元音或元音组合，例如“a”、“o”、“e”等；而声调则表示了语音的高低变化，汉语普通话共有四个基本声调和一个轻声。正确掌握这三个要素，对于学习汉语发音至关重要。</w:t>
      </w:r>
    </w:p>
    <w:p w14:paraId="7C94C987" w14:textId="77777777" w:rsidR="00E669F5" w:rsidRDefault="00E669F5">
      <w:pPr>
        <w:rPr>
          <w:rFonts w:hint="eastAsia"/>
        </w:rPr>
      </w:pPr>
    </w:p>
    <w:p w14:paraId="04E5256E" w14:textId="77777777" w:rsidR="00E669F5" w:rsidRDefault="00E669F5">
      <w:pPr>
        <w:rPr>
          <w:rFonts w:hint="eastAsia"/>
        </w:rPr>
      </w:pPr>
    </w:p>
    <w:p w14:paraId="66ADD439" w14:textId="77777777" w:rsidR="00E669F5" w:rsidRDefault="00E669F5">
      <w:pPr>
        <w:rPr>
          <w:rFonts w:hint="eastAsia"/>
        </w:rPr>
      </w:pPr>
      <w:r>
        <w:rPr>
          <w:rFonts w:hint="eastAsia"/>
        </w:rPr>
        <w:t>拼音的应用场景</w:t>
      </w:r>
    </w:p>
    <w:p w14:paraId="6EE51855" w14:textId="77777777" w:rsidR="00E669F5" w:rsidRDefault="00E669F5">
      <w:pPr>
        <w:rPr>
          <w:rFonts w:hint="eastAsia"/>
        </w:rPr>
      </w:pPr>
      <w:r>
        <w:rPr>
          <w:rFonts w:hint="eastAsia"/>
        </w:rPr>
        <w:t>拼音作为连接汉字与发音之间的桥梁，在现代社会中得到了广泛的应用。在教育领域，它是教授初学者尤其是儿童学习汉字发音的有效工具。在计算机输入法中，拼音输入法是最为流行的中文输入方式之一，极大地提高了中文信息处理的效率。拼音还被用来制作商标、品牌名称以及外语词汇的汉化等方面。</w:t>
      </w:r>
    </w:p>
    <w:p w14:paraId="62689471" w14:textId="77777777" w:rsidR="00E669F5" w:rsidRDefault="00E669F5">
      <w:pPr>
        <w:rPr>
          <w:rFonts w:hint="eastAsia"/>
        </w:rPr>
      </w:pPr>
    </w:p>
    <w:p w14:paraId="46307714" w14:textId="77777777" w:rsidR="00E669F5" w:rsidRDefault="00E669F5">
      <w:pPr>
        <w:rPr>
          <w:rFonts w:hint="eastAsia"/>
        </w:rPr>
      </w:pPr>
    </w:p>
    <w:p w14:paraId="75D48E48" w14:textId="77777777" w:rsidR="00E669F5" w:rsidRDefault="00E669F5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5B49B434" w14:textId="77777777" w:rsidR="00E669F5" w:rsidRDefault="00E669F5">
      <w:pPr>
        <w:rPr>
          <w:rFonts w:hint="eastAsia"/>
        </w:rPr>
      </w:pPr>
      <w:r>
        <w:rPr>
          <w:rFonts w:hint="eastAsia"/>
        </w:rPr>
        <w:t>随着中国文化的国际传播，越来越多的外国友人开始学习汉语。拼音作为一种辅助学习工具，降低了汉语学习的门槛，使得汉语变得更加容易接近。同时，拼音也被应用到了一些流行文化产品中，如电影、音乐等，增强了中华文化的吸引力和影响力。可以说，拼音不仅是学习汉语的重要工具，也是促进中外文化交流的重要媒介。</w:t>
      </w:r>
    </w:p>
    <w:p w14:paraId="654139EA" w14:textId="77777777" w:rsidR="00E669F5" w:rsidRDefault="00E669F5">
      <w:pPr>
        <w:rPr>
          <w:rFonts w:hint="eastAsia"/>
        </w:rPr>
      </w:pPr>
    </w:p>
    <w:p w14:paraId="481D482D" w14:textId="77777777" w:rsidR="00E669F5" w:rsidRDefault="00E669F5">
      <w:pPr>
        <w:rPr>
          <w:rFonts w:hint="eastAsia"/>
        </w:rPr>
      </w:pPr>
    </w:p>
    <w:p w14:paraId="12FED94E" w14:textId="77777777" w:rsidR="00E669F5" w:rsidRDefault="00E66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60F56" w14:textId="4C91DE02" w:rsidR="00315F42" w:rsidRDefault="00315F42"/>
    <w:sectPr w:rsidR="00315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42"/>
    <w:rsid w:val="00315F42"/>
    <w:rsid w:val="009B02E7"/>
    <w:rsid w:val="00E6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44155-5779-483C-97C0-94D9BB3F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