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39E0" w14:textId="77777777" w:rsidR="00DB3FB6" w:rsidRDefault="00DB3FB6">
      <w:pPr>
        <w:rPr>
          <w:rFonts w:hint="eastAsia"/>
        </w:rPr>
      </w:pPr>
    </w:p>
    <w:p w14:paraId="15E3E9B5" w14:textId="77777777" w:rsidR="00DB3FB6" w:rsidRDefault="00DB3FB6">
      <w:pPr>
        <w:rPr>
          <w:rFonts w:hint="eastAsia"/>
        </w:rPr>
      </w:pPr>
      <w:r>
        <w:rPr>
          <w:rFonts w:hint="eastAsia"/>
        </w:rPr>
        <w:t>拼音有几种组成方式</w:t>
      </w:r>
    </w:p>
    <w:p w14:paraId="2C1B3E01" w14:textId="77777777" w:rsidR="00DB3FB6" w:rsidRDefault="00DB3FB6">
      <w:pPr>
        <w:rPr>
          <w:rFonts w:hint="eastAsia"/>
        </w:rPr>
      </w:pPr>
      <w:r>
        <w:rPr>
          <w:rFonts w:hint="eastAsia"/>
        </w:rPr>
        <w:t>汉语拼音是汉字的拉丁化表示方法，主要用于帮助学习和使用汉语的人们正确发音。它不仅是中国大陆的标准罗马字母拼写法，也被广泛应用于海外华语教育中。汉语拼音由声母、韵母和声调三大部分构成，这三大组成部分又有着各自不同的组合方式。</w:t>
      </w:r>
    </w:p>
    <w:p w14:paraId="5993319E" w14:textId="77777777" w:rsidR="00DB3FB6" w:rsidRDefault="00DB3FB6">
      <w:pPr>
        <w:rPr>
          <w:rFonts w:hint="eastAsia"/>
        </w:rPr>
      </w:pPr>
    </w:p>
    <w:p w14:paraId="749BDD61" w14:textId="77777777" w:rsidR="00DB3FB6" w:rsidRDefault="00DB3FB6">
      <w:pPr>
        <w:rPr>
          <w:rFonts w:hint="eastAsia"/>
        </w:rPr>
      </w:pPr>
    </w:p>
    <w:p w14:paraId="0A4F3538" w14:textId="77777777" w:rsidR="00DB3FB6" w:rsidRDefault="00DB3FB6">
      <w:pPr>
        <w:rPr>
          <w:rFonts w:hint="eastAsia"/>
        </w:rPr>
      </w:pPr>
      <w:r>
        <w:rPr>
          <w:rFonts w:hint="eastAsia"/>
        </w:rPr>
        <w:t>声母的构成</w:t>
      </w:r>
    </w:p>
    <w:p w14:paraId="7A8BF31F" w14:textId="77777777" w:rsidR="00DB3FB6" w:rsidRDefault="00DB3FB6">
      <w:pPr>
        <w:rPr>
          <w:rFonts w:hint="eastAsia"/>
        </w:rPr>
      </w:pPr>
      <w:r>
        <w:rPr>
          <w:rFonts w:hint="eastAsia"/>
        </w:rPr>
        <w:t>汉语拼音中的声母是指一个音节开头的辅音，共包括21个基本声母和两个特殊声母（y, w）。这些声母按照发音部位和发音方法可以进一步细分。例如，根据发音部位的不同，可分为双唇音（如b, p, m）、舌尖前音（如z, c, s）等；根据发音方法的不同，又可区分为清音（如f, h）、浊音（如n, l）等。了解声母的发音规则对于准确掌握汉语拼音至关重要。</w:t>
      </w:r>
    </w:p>
    <w:p w14:paraId="64B07599" w14:textId="77777777" w:rsidR="00DB3FB6" w:rsidRDefault="00DB3FB6">
      <w:pPr>
        <w:rPr>
          <w:rFonts w:hint="eastAsia"/>
        </w:rPr>
      </w:pPr>
    </w:p>
    <w:p w14:paraId="6A3F1E9D" w14:textId="77777777" w:rsidR="00DB3FB6" w:rsidRDefault="00DB3FB6">
      <w:pPr>
        <w:rPr>
          <w:rFonts w:hint="eastAsia"/>
        </w:rPr>
      </w:pPr>
    </w:p>
    <w:p w14:paraId="494D7804" w14:textId="77777777" w:rsidR="00DB3FB6" w:rsidRDefault="00DB3FB6">
      <w:pPr>
        <w:rPr>
          <w:rFonts w:hint="eastAsia"/>
        </w:rPr>
      </w:pPr>
      <w:r>
        <w:rPr>
          <w:rFonts w:hint="eastAsia"/>
        </w:rPr>
        <w:t>韵母的种类</w:t>
      </w:r>
    </w:p>
    <w:p w14:paraId="3341C765" w14:textId="77777777" w:rsidR="00DB3FB6" w:rsidRDefault="00DB3FB6">
      <w:pPr>
        <w:rPr>
          <w:rFonts w:hint="eastAsia"/>
        </w:rPr>
      </w:pPr>
      <w:r>
        <w:rPr>
          <w:rFonts w:hint="eastAsia"/>
        </w:rPr>
        <w:t>韵母是汉语拼音中除声母外的部分，主要由元音或元音加鼻音组成。韵母系统相对复杂，包含了单韵母、复韵母和鼻韵母三种类型。单韵母是最基础的发音单元，比如a, o, e等；复韵母则是由两个或更多元音组合而成，如ai, ei, ao等；鼻韵母则是在元音后加上了鼻音，如an, en, in等。韵母的多样性为汉语提供了丰富的语音材料。</w:t>
      </w:r>
    </w:p>
    <w:p w14:paraId="6421541E" w14:textId="77777777" w:rsidR="00DB3FB6" w:rsidRDefault="00DB3FB6">
      <w:pPr>
        <w:rPr>
          <w:rFonts w:hint="eastAsia"/>
        </w:rPr>
      </w:pPr>
    </w:p>
    <w:p w14:paraId="6CD6E0BD" w14:textId="77777777" w:rsidR="00DB3FB6" w:rsidRDefault="00DB3FB6">
      <w:pPr>
        <w:rPr>
          <w:rFonts w:hint="eastAsia"/>
        </w:rPr>
      </w:pPr>
    </w:p>
    <w:p w14:paraId="50593DBA" w14:textId="77777777" w:rsidR="00DB3FB6" w:rsidRDefault="00DB3FB6">
      <w:pPr>
        <w:rPr>
          <w:rFonts w:hint="eastAsia"/>
        </w:rPr>
      </w:pPr>
      <w:r>
        <w:rPr>
          <w:rFonts w:hint="eastAsia"/>
        </w:rPr>
        <w:t>声调的作用</w:t>
      </w:r>
    </w:p>
    <w:p w14:paraId="1CD95E7C" w14:textId="77777777" w:rsidR="00DB3FB6" w:rsidRDefault="00DB3FB6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汉语是一种声调语言，共有四个基本声调和一个轻声。不同声调可以改变同一个音节的意义，因此准确掌握每个字的声调对于理解和表达汉语意义十分重要。在书写时，声调标记通常放在韵母上方，以指示正确的声调。</w:t>
      </w:r>
    </w:p>
    <w:p w14:paraId="61C8281A" w14:textId="77777777" w:rsidR="00DB3FB6" w:rsidRDefault="00DB3FB6">
      <w:pPr>
        <w:rPr>
          <w:rFonts w:hint="eastAsia"/>
        </w:rPr>
      </w:pPr>
    </w:p>
    <w:p w14:paraId="539AA622" w14:textId="77777777" w:rsidR="00DB3FB6" w:rsidRDefault="00DB3FB6">
      <w:pPr>
        <w:rPr>
          <w:rFonts w:hint="eastAsia"/>
        </w:rPr>
      </w:pPr>
    </w:p>
    <w:p w14:paraId="48A44543" w14:textId="77777777" w:rsidR="00DB3FB6" w:rsidRDefault="00DB3FB6">
      <w:pPr>
        <w:rPr>
          <w:rFonts w:hint="eastAsia"/>
        </w:rPr>
      </w:pPr>
      <w:r>
        <w:rPr>
          <w:rFonts w:hint="eastAsia"/>
        </w:rPr>
        <w:t>拼音的应用与重要性</w:t>
      </w:r>
    </w:p>
    <w:p w14:paraId="5198D0CD" w14:textId="77777777" w:rsidR="00DB3FB6" w:rsidRDefault="00DB3FB6">
      <w:pPr>
        <w:rPr>
          <w:rFonts w:hint="eastAsia"/>
        </w:rPr>
      </w:pPr>
      <w:r>
        <w:rPr>
          <w:rFonts w:hint="eastAsia"/>
        </w:rPr>
        <w:t>汉语拼音作为一种辅助工具，在教学、信息技术输入、对外汉语教育等领域发挥着重要作用。特别是在汉语作为第二语言的教学过程中，拼音极大地降低了学习者入门的难度，使得初学者能够更快地掌握汉语发音规律。随着信息技术的发展，拼音输入法已经成为中文信息处理中最常用的输入方式之一，大大提高了人们的工作效率。</w:t>
      </w:r>
    </w:p>
    <w:p w14:paraId="05ADF705" w14:textId="77777777" w:rsidR="00DB3FB6" w:rsidRDefault="00DB3FB6">
      <w:pPr>
        <w:rPr>
          <w:rFonts w:hint="eastAsia"/>
        </w:rPr>
      </w:pPr>
    </w:p>
    <w:p w14:paraId="1D9132D1" w14:textId="77777777" w:rsidR="00DB3FB6" w:rsidRDefault="00DB3FB6">
      <w:pPr>
        <w:rPr>
          <w:rFonts w:hint="eastAsia"/>
        </w:rPr>
      </w:pPr>
    </w:p>
    <w:p w14:paraId="397D5732" w14:textId="77777777" w:rsidR="00DB3FB6" w:rsidRDefault="00DB3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AF9BB" w14:textId="66572D9A" w:rsidR="00642E89" w:rsidRDefault="00642E89"/>
    <w:sectPr w:rsidR="00642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89"/>
    <w:rsid w:val="00642E89"/>
    <w:rsid w:val="009B02E7"/>
    <w:rsid w:val="00D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801D0-3038-47B8-8CC1-715DB6E6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