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26874" w14:textId="77777777" w:rsidR="0075539E" w:rsidRDefault="0075539E">
      <w:pPr>
        <w:rPr>
          <w:rFonts w:hint="eastAsia"/>
        </w:rPr>
      </w:pPr>
    </w:p>
    <w:p w14:paraId="61C5753E" w14:textId="77777777" w:rsidR="0075539E" w:rsidRDefault="0075539E">
      <w:pPr>
        <w:rPr>
          <w:rFonts w:hint="eastAsia"/>
        </w:rPr>
      </w:pPr>
      <w:r>
        <w:rPr>
          <w:rFonts w:hint="eastAsia"/>
        </w:rPr>
        <w:t>拼音的基础构成</w:t>
      </w:r>
    </w:p>
    <w:p w14:paraId="16571F60" w14:textId="77777777" w:rsidR="0075539E" w:rsidRDefault="0075539E">
      <w:pPr>
        <w:rPr>
          <w:rFonts w:hint="eastAsia"/>
        </w:rPr>
      </w:pPr>
      <w:r>
        <w:rPr>
          <w:rFonts w:hint="eastAsia"/>
        </w:rPr>
        <w:t>拼音是学习汉语的重要工具，它帮助人们正确发音和理解汉字。拼音主要由声母、韵母和声调三部分组成。其中，声母是指音节开头的辅音部分，而韵母则是跟随在声母之后的所有音素。不过，有些音节可能没有声母，这样的音节被称为零声母音节。</w:t>
      </w:r>
    </w:p>
    <w:p w14:paraId="79B5BE60" w14:textId="77777777" w:rsidR="0075539E" w:rsidRDefault="0075539E">
      <w:pPr>
        <w:rPr>
          <w:rFonts w:hint="eastAsia"/>
        </w:rPr>
      </w:pPr>
    </w:p>
    <w:p w14:paraId="0533E46E" w14:textId="77777777" w:rsidR="0075539E" w:rsidRDefault="0075539E">
      <w:pPr>
        <w:rPr>
          <w:rFonts w:hint="eastAsia"/>
        </w:rPr>
      </w:pPr>
    </w:p>
    <w:p w14:paraId="483CEE75" w14:textId="77777777" w:rsidR="0075539E" w:rsidRDefault="0075539E">
      <w:pPr>
        <w:rPr>
          <w:rFonts w:hint="eastAsia"/>
        </w:rPr>
      </w:pPr>
      <w:r>
        <w:rPr>
          <w:rFonts w:hint="eastAsia"/>
        </w:rPr>
        <w:t>声母与韵母的概念</w:t>
      </w:r>
    </w:p>
    <w:p w14:paraId="385AE31D" w14:textId="77777777" w:rsidR="0075539E" w:rsidRDefault="0075539E">
      <w:pPr>
        <w:rPr>
          <w:rFonts w:hint="eastAsia"/>
        </w:rPr>
      </w:pPr>
      <w:r>
        <w:rPr>
          <w:rFonts w:hint="eastAsia"/>
        </w:rPr>
        <w:t>声母一般由一个或多个辅音构成，在汉语拼音中，共有23个基本声母。它们分别是b、p、m、f、d、t、n、l、g、k、h、j、q、x、zh、ch、sh、r、z、c、s、y、w。而韵母则更为复杂多样，包括单韵母、复韵母和鼻韵母等。单韵母是由一个元音组成的韵母，复韵母则是由两个或两个以上元音组合而成，鼻韵母则含有鼻音'n'或'ng'。</w:t>
      </w:r>
    </w:p>
    <w:p w14:paraId="30C87B6E" w14:textId="77777777" w:rsidR="0075539E" w:rsidRDefault="0075539E">
      <w:pPr>
        <w:rPr>
          <w:rFonts w:hint="eastAsia"/>
        </w:rPr>
      </w:pPr>
    </w:p>
    <w:p w14:paraId="656C7559" w14:textId="77777777" w:rsidR="0075539E" w:rsidRDefault="0075539E">
      <w:pPr>
        <w:rPr>
          <w:rFonts w:hint="eastAsia"/>
        </w:rPr>
      </w:pPr>
    </w:p>
    <w:p w14:paraId="5A2DC964" w14:textId="77777777" w:rsidR="0075539E" w:rsidRDefault="0075539E">
      <w:pPr>
        <w:rPr>
          <w:rFonts w:hint="eastAsia"/>
        </w:rPr>
      </w:pPr>
      <w:r>
        <w:rPr>
          <w:rFonts w:hint="eastAsia"/>
        </w:rPr>
        <w:t>拼音中的特殊情况</w:t>
      </w:r>
    </w:p>
    <w:p w14:paraId="2A8AB86E" w14:textId="77777777" w:rsidR="0075539E" w:rsidRDefault="0075539E">
      <w:pPr>
        <w:rPr>
          <w:rFonts w:hint="eastAsia"/>
        </w:rPr>
      </w:pPr>
      <w:r>
        <w:rPr>
          <w:rFonts w:hint="eastAsia"/>
        </w:rPr>
        <w:t>在汉语拼音系统中，存在一些特殊的规则和情况。例如，当'i'、'u'、'ü'这三个元音作为零声母音节的开头时，需要在其前加上'y'或'w'。当'i'后跟其他元音组成复韵母时，会省略掉前面的'i'，如'ia'写作'ya'。同样地，'u'和'ü'也有类似的规则。</w:t>
      </w:r>
    </w:p>
    <w:p w14:paraId="6559C3FE" w14:textId="77777777" w:rsidR="0075539E" w:rsidRDefault="0075539E">
      <w:pPr>
        <w:rPr>
          <w:rFonts w:hint="eastAsia"/>
        </w:rPr>
      </w:pPr>
    </w:p>
    <w:p w14:paraId="624FB519" w14:textId="77777777" w:rsidR="0075539E" w:rsidRDefault="0075539E">
      <w:pPr>
        <w:rPr>
          <w:rFonts w:hint="eastAsia"/>
        </w:rPr>
      </w:pPr>
    </w:p>
    <w:p w14:paraId="0072858F" w14:textId="77777777" w:rsidR="0075539E" w:rsidRDefault="0075539E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41F7952A" w14:textId="77777777" w:rsidR="0075539E" w:rsidRDefault="0075539E">
      <w:pPr>
        <w:rPr>
          <w:rFonts w:hint="eastAsia"/>
        </w:rPr>
      </w:pPr>
      <w:r>
        <w:rPr>
          <w:rFonts w:hint="eastAsia"/>
        </w:rPr>
        <w:t>拼音不仅在初学汉语阶段扮演着重要角色，对于非母语使用者来说，它是通往流利汉语的桥梁。通过拼音，学习者可以更准确地掌握汉字的读音，从而提高听说能力。除此之外，拼音在现代信息技术领域也有广泛应用，比如输入法、语音识别等技术都离不开拼音的支持。</w:t>
      </w:r>
    </w:p>
    <w:p w14:paraId="0A2CA4A2" w14:textId="77777777" w:rsidR="0075539E" w:rsidRDefault="0075539E">
      <w:pPr>
        <w:rPr>
          <w:rFonts w:hint="eastAsia"/>
        </w:rPr>
      </w:pPr>
    </w:p>
    <w:p w14:paraId="446E6B0C" w14:textId="77777777" w:rsidR="0075539E" w:rsidRDefault="0075539E">
      <w:pPr>
        <w:rPr>
          <w:rFonts w:hint="eastAsia"/>
        </w:rPr>
      </w:pPr>
    </w:p>
    <w:p w14:paraId="3145C0FE" w14:textId="77777777" w:rsidR="0075539E" w:rsidRDefault="0075539E">
      <w:pPr>
        <w:rPr>
          <w:rFonts w:hint="eastAsia"/>
        </w:rPr>
      </w:pPr>
      <w:r>
        <w:rPr>
          <w:rFonts w:hint="eastAsia"/>
        </w:rPr>
        <w:t>最后的总结</w:t>
      </w:r>
    </w:p>
    <w:p w14:paraId="78D8B753" w14:textId="77777777" w:rsidR="0075539E" w:rsidRDefault="0075539E">
      <w:pPr>
        <w:rPr>
          <w:rFonts w:hint="eastAsia"/>
        </w:rPr>
      </w:pPr>
      <w:r>
        <w:rPr>
          <w:rFonts w:hint="eastAsia"/>
        </w:rPr>
        <w:t>拼音确实是通过声母和韵母组合而成的，而且还有声调来表示不同的意义。这种独特的结构使得汉语的学习既有趣又具挑战性。了解和掌握拼音的基本构成及其规则，对</w:t>
      </w:r>
      <w:r>
        <w:rPr>
          <w:rFonts w:hint="eastAsia"/>
        </w:rPr>
        <w:lastRenderedPageBreak/>
        <w:t>于汉语学习者而言至关重要。无论是为了提升语言能力还是更好地适应中文环境，深入学习拼音都是不可或缺的一环。</w:t>
      </w:r>
    </w:p>
    <w:p w14:paraId="258844CE" w14:textId="77777777" w:rsidR="0075539E" w:rsidRDefault="0075539E">
      <w:pPr>
        <w:rPr>
          <w:rFonts w:hint="eastAsia"/>
        </w:rPr>
      </w:pPr>
    </w:p>
    <w:p w14:paraId="43DDADCA" w14:textId="77777777" w:rsidR="0075539E" w:rsidRDefault="0075539E">
      <w:pPr>
        <w:rPr>
          <w:rFonts w:hint="eastAsia"/>
        </w:rPr>
      </w:pPr>
    </w:p>
    <w:p w14:paraId="6519B4A3" w14:textId="77777777" w:rsidR="0075539E" w:rsidRDefault="007553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FC219" w14:textId="2A60F813" w:rsidR="006123BC" w:rsidRDefault="006123BC"/>
    <w:sectPr w:rsidR="00612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BC"/>
    <w:rsid w:val="006123BC"/>
    <w:rsid w:val="0075539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37E8E-D74E-40DB-8489-E1B4BC5F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