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E25E" w14:textId="77777777" w:rsidR="00EA41C6" w:rsidRDefault="00EA41C6">
      <w:pPr>
        <w:rPr>
          <w:rFonts w:hint="eastAsia"/>
        </w:rPr>
      </w:pPr>
    </w:p>
    <w:p w14:paraId="4B708A5B" w14:textId="77777777" w:rsidR="00EA41C6" w:rsidRDefault="00EA41C6">
      <w:pPr>
        <w:rPr>
          <w:rFonts w:hint="eastAsia"/>
        </w:rPr>
      </w:pPr>
      <w:r>
        <w:rPr>
          <w:rFonts w:hint="eastAsia"/>
        </w:rPr>
        <w:t>拼音教学要注意的点有哪些</w:t>
      </w:r>
    </w:p>
    <w:p w14:paraId="27A5E40D" w14:textId="77777777" w:rsidR="00EA41C6" w:rsidRDefault="00EA41C6">
      <w:pPr>
        <w:rPr>
          <w:rFonts w:hint="eastAsia"/>
        </w:rPr>
      </w:pPr>
      <w:r>
        <w:rPr>
          <w:rFonts w:hint="eastAsia"/>
        </w:rPr>
        <w:t>在汉语学习过程中，拼音作为汉字读音的表示方式，扮演着至关重要的角色。对于初学者而言，正确掌握拼音不仅能够帮助他们准确发音，还能为日后学习汉字打下坚实的基础。因此，在进行拼音教学时，有几点是教师需要特别注意的。</w:t>
      </w:r>
    </w:p>
    <w:p w14:paraId="543F9572" w14:textId="77777777" w:rsidR="00EA41C6" w:rsidRDefault="00EA41C6">
      <w:pPr>
        <w:rPr>
          <w:rFonts w:hint="eastAsia"/>
        </w:rPr>
      </w:pPr>
    </w:p>
    <w:p w14:paraId="2ABBE400" w14:textId="77777777" w:rsidR="00EA41C6" w:rsidRDefault="00EA41C6">
      <w:pPr>
        <w:rPr>
          <w:rFonts w:hint="eastAsia"/>
        </w:rPr>
      </w:pPr>
    </w:p>
    <w:p w14:paraId="34026FA8" w14:textId="77777777" w:rsidR="00EA41C6" w:rsidRDefault="00EA41C6">
      <w:pPr>
        <w:rPr>
          <w:rFonts w:hint="eastAsia"/>
        </w:rPr>
      </w:pPr>
      <w:r>
        <w:rPr>
          <w:rFonts w:hint="eastAsia"/>
        </w:rPr>
        <w:t>注重基础发音练习</w:t>
      </w:r>
    </w:p>
    <w:p w14:paraId="3735CF2F" w14:textId="77777777" w:rsidR="00EA41C6" w:rsidRDefault="00EA41C6">
      <w:pPr>
        <w:rPr>
          <w:rFonts w:hint="eastAsia"/>
        </w:rPr>
      </w:pPr>
      <w:r>
        <w:rPr>
          <w:rFonts w:hint="eastAsia"/>
        </w:rPr>
        <w:t>拼音教学的第一步应当从基础发音开始。元音和辅音的学习是拼音教学的核心，因为它们构成了所有汉字发音的基础。教师应该确保学生对每一个基本音素都能准确发音，通过反复听和模仿来加强记忆。利用多媒体资源，如音频和视频，可以让学生更直观地感受到标准发音，从而提高他们的听力和发音准确性。</w:t>
      </w:r>
    </w:p>
    <w:p w14:paraId="696B3CA5" w14:textId="77777777" w:rsidR="00EA41C6" w:rsidRDefault="00EA41C6">
      <w:pPr>
        <w:rPr>
          <w:rFonts w:hint="eastAsia"/>
        </w:rPr>
      </w:pPr>
    </w:p>
    <w:p w14:paraId="40DF04CB" w14:textId="77777777" w:rsidR="00EA41C6" w:rsidRDefault="00EA41C6">
      <w:pPr>
        <w:rPr>
          <w:rFonts w:hint="eastAsia"/>
        </w:rPr>
      </w:pPr>
    </w:p>
    <w:p w14:paraId="769207E3" w14:textId="77777777" w:rsidR="00EA41C6" w:rsidRDefault="00EA41C6">
      <w:pPr>
        <w:rPr>
          <w:rFonts w:hint="eastAsia"/>
        </w:rPr>
      </w:pPr>
      <w:r>
        <w:rPr>
          <w:rFonts w:hint="eastAsia"/>
        </w:rPr>
        <w:t>关注声调的重要性</w:t>
      </w:r>
    </w:p>
    <w:p w14:paraId="1432C110" w14:textId="77777777" w:rsidR="00EA41C6" w:rsidRDefault="00EA41C6">
      <w:pPr>
        <w:rPr>
          <w:rFonts w:hint="eastAsia"/>
        </w:rPr>
      </w:pPr>
      <w:r>
        <w:rPr>
          <w:rFonts w:hint="eastAsia"/>
        </w:rPr>
        <w:t>汉语是一种声调语言，不同的声调可以改变一个词的意思。因此，除了正确的发音外，理解并能准确使用四个基本声调同样重要。教师可以通过唱儿歌、做游戏等方式让学习过程更加生动有趣，同时也能加深学生对声调的记忆。及时纠正学生的错误也非常重要，避免形成错误的习惯。</w:t>
      </w:r>
    </w:p>
    <w:p w14:paraId="0401BFA2" w14:textId="77777777" w:rsidR="00EA41C6" w:rsidRDefault="00EA41C6">
      <w:pPr>
        <w:rPr>
          <w:rFonts w:hint="eastAsia"/>
        </w:rPr>
      </w:pPr>
    </w:p>
    <w:p w14:paraId="630C47F2" w14:textId="77777777" w:rsidR="00EA41C6" w:rsidRDefault="00EA41C6">
      <w:pPr>
        <w:rPr>
          <w:rFonts w:hint="eastAsia"/>
        </w:rPr>
      </w:pPr>
    </w:p>
    <w:p w14:paraId="19828A8E" w14:textId="77777777" w:rsidR="00EA41C6" w:rsidRDefault="00EA41C6">
      <w:pPr>
        <w:rPr>
          <w:rFonts w:hint="eastAsia"/>
        </w:rPr>
      </w:pPr>
      <w:r>
        <w:rPr>
          <w:rFonts w:hint="eastAsia"/>
        </w:rPr>
        <w:t>实践与互动结合</w:t>
      </w:r>
    </w:p>
    <w:p w14:paraId="1B494A44" w14:textId="77777777" w:rsidR="00EA41C6" w:rsidRDefault="00EA41C6">
      <w:pPr>
        <w:rPr>
          <w:rFonts w:hint="eastAsia"/>
        </w:rPr>
      </w:pPr>
      <w:r>
        <w:rPr>
          <w:rFonts w:hint="eastAsia"/>
        </w:rPr>
        <w:t>为了让学生更好地掌握拼音，将理论知识与实践活动相结合是必不可少的。组织小组活动或是一对一的练习可以帮助学生在实际交流中应用所学知识。例如，通过角色扮演、拼音拼字比赛等活动，不仅能激发学生的学习兴趣，还能增强他们的团队合作能力和自信心。</w:t>
      </w:r>
    </w:p>
    <w:p w14:paraId="1A1B59D6" w14:textId="77777777" w:rsidR="00EA41C6" w:rsidRDefault="00EA41C6">
      <w:pPr>
        <w:rPr>
          <w:rFonts w:hint="eastAsia"/>
        </w:rPr>
      </w:pPr>
    </w:p>
    <w:p w14:paraId="3A7C1D36" w14:textId="77777777" w:rsidR="00EA41C6" w:rsidRDefault="00EA41C6">
      <w:pPr>
        <w:rPr>
          <w:rFonts w:hint="eastAsia"/>
        </w:rPr>
      </w:pPr>
    </w:p>
    <w:p w14:paraId="3A1731CF" w14:textId="77777777" w:rsidR="00EA41C6" w:rsidRDefault="00EA41C6">
      <w:pPr>
        <w:rPr>
          <w:rFonts w:hint="eastAsia"/>
        </w:rPr>
      </w:pPr>
      <w:r>
        <w:rPr>
          <w:rFonts w:hint="eastAsia"/>
        </w:rPr>
        <w:t>个性化教学方案</w:t>
      </w:r>
    </w:p>
    <w:p w14:paraId="48E7DCE1" w14:textId="77777777" w:rsidR="00EA41C6" w:rsidRDefault="00EA41C6">
      <w:pPr>
        <w:rPr>
          <w:rFonts w:hint="eastAsia"/>
        </w:rPr>
      </w:pPr>
      <w:r>
        <w:rPr>
          <w:rFonts w:hint="eastAsia"/>
        </w:rPr>
        <w:t>每个学生都有自己的学习节奏和方法，因此制定个性化的教学方案至关重要。教师应根据学生的实际情况调整教学内容和进度，给予更多的个别指导和支持。特别是对于那些遇到困难的学生，提供额外的帮助和鼓励，帮助他们克服学习障碍。</w:t>
      </w:r>
    </w:p>
    <w:p w14:paraId="7608318B" w14:textId="77777777" w:rsidR="00EA41C6" w:rsidRDefault="00EA41C6">
      <w:pPr>
        <w:rPr>
          <w:rFonts w:hint="eastAsia"/>
        </w:rPr>
      </w:pPr>
    </w:p>
    <w:p w14:paraId="435FDA75" w14:textId="77777777" w:rsidR="00EA41C6" w:rsidRDefault="00EA41C6">
      <w:pPr>
        <w:rPr>
          <w:rFonts w:hint="eastAsia"/>
        </w:rPr>
      </w:pPr>
    </w:p>
    <w:p w14:paraId="49C98FC9" w14:textId="77777777" w:rsidR="00EA41C6" w:rsidRDefault="00EA41C6">
      <w:pPr>
        <w:rPr>
          <w:rFonts w:hint="eastAsia"/>
        </w:rPr>
      </w:pPr>
      <w:r>
        <w:rPr>
          <w:rFonts w:hint="eastAsia"/>
        </w:rPr>
        <w:t>营造积极的学习环境</w:t>
      </w:r>
    </w:p>
    <w:p w14:paraId="4879D396" w14:textId="77777777" w:rsidR="00EA41C6" w:rsidRDefault="00EA41C6">
      <w:pPr>
        <w:rPr>
          <w:rFonts w:hint="eastAsia"/>
        </w:rPr>
      </w:pPr>
      <w:r>
        <w:rPr>
          <w:rFonts w:hint="eastAsia"/>
        </w:rPr>
        <w:t>创造一个积极、开放的学习环境有助于提升学生的学习效果。教师应鼓励学生提问和表达自己的观点，培养他们自主学习的能力。同时，通过表扬和奖励机制激励学生积极参与课堂活动，增强他们的学习动力和兴趣。</w:t>
      </w:r>
    </w:p>
    <w:p w14:paraId="7B8415A9" w14:textId="77777777" w:rsidR="00EA41C6" w:rsidRDefault="00EA41C6">
      <w:pPr>
        <w:rPr>
          <w:rFonts w:hint="eastAsia"/>
        </w:rPr>
      </w:pPr>
    </w:p>
    <w:p w14:paraId="4E58A8C7" w14:textId="77777777" w:rsidR="00EA41C6" w:rsidRDefault="00EA41C6">
      <w:pPr>
        <w:rPr>
          <w:rFonts w:hint="eastAsia"/>
        </w:rPr>
      </w:pPr>
    </w:p>
    <w:p w14:paraId="779A0D5F" w14:textId="77777777" w:rsidR="00EA41C6" w:rsidRDefault="00EA41C6">
      <w:pPr>
        <w:rPr>
          <w:rFonts w:hint="eastAsia"/>
        </w:rPr>
      </w:pPr>
      <w:r>
        <w:rPr>
          <w:rFonts w:hint="eastAsia"/>
        </w:rPr>
        <w:t>持续评估与反馈</w:t>
      </w:r>
    </w:p>
    <w:p w14:paraId="53AAD470" w14:textId="77777777" w:rsidR="00EA41C6" w:rsidRDefault="00EA41C6">
      <w:pPr>
        <w:rPr>
          <w:rFonts w:hint="eastAsia"/>
        </w:rPr>
      </w:pPr>
      <w:r>
        <w:rPr>
          <w:rFonts w:hint="eastAsia"/>
        </w:rPr>
        <w:t>定期对学生的学习情况进行评估，并给予及时的反馈，可以帮助他们了解自己的进步和不足之处。评估方式可以多样化，包括口头测试、书面作业等。这样不仅可以检验学生的学习成果，还能为教师提供改进教学方法的依据。</w:t>
      </w:r>
    </w:p>
    <w:p w14:paraId="555EE8AE" w14:textId="77777777" w:rsidR="00EA41C6" w:rsidRDefault="00EA41C6">
      <w:pPr>
        <w:rPr>
          <w:rFonts w:hint="eastAsia"/>
        </w:rPr>
      </w:pPr>
    </w:p>
    <w:p w14:paraId="73911E56" w14:textId="77777777" w:rsidR="00EA41C6" w:rsidRDefault="00EA41C6">
      <w:pPr>
        <w:rPr>
          <w:rFonts w:hint="eastAsia"/>
        </w:rPr>
      </w:pPr>
    </w:p>
    <w:p w14:paraId="0AB30A2B" w14:textId="77777777" w:rsidR="00EA41C6" w:rsidRDefault="00EA41C6">
      <w:pPr>
        <w:rPr>
          <w:rFonts w:hint="eastAsia"/>
        </w:rPr>
      </w:pPr>
      <w:r>
        <w:rPr>
          <w:rFonts w:hint="eastAsia"/>
        </w:rPr>
        <w:t>本文是由懂得生活网（dongdeshenghuo.com）为大家创作</w:t>
      </w:r>
    </w:p>
    <w:p w14:paraId="1CCE1AEA" w14:textId="2145B810" w:rsidR="00E94BBF" w:rsidRDefault="00E94BBF"/>
    <w:sectPr w:rsidR="00E94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BF"/>
    <w:rsid w:val="009B02E7"/>
    <w:rsid w:val="00E94BBF"/>
    <w:rsid w:val="00EA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7857E-58C0-4265-9526-8235DC15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BBF"/>
    <w:rPr>
      <w:rFonts w:cstheme="majorBidi"/>
      <w:color w:val="2F5496" w:themeColor="accent1" w:themeShade="BF"/>
      <w:sz w:val="28"/>
      <w:szCs w:val="28"/>
    </w:rPr>
  </w:style>
  <w:style w:type="character" w:customStyle="1" w:styleId="50">
    <w:name w:val="标题 5 字符"/>
    <w:basedOn w:val="a0"/>
    <w:link w:val="5"/>
    <w:uiPriority w:val="9"/>
    <w:semiHidden/>
    <w:rsid w:val="00E94BBF"/>
    <w:rPr>
      <w:rFonts w:cstheme="majorBidi"/>
      <w:color w:val="2F5496" w:themeColor="accent1" w:themeShade="BF"/>
      <w:sz w:val="24"/>
    </w:rPr>
  </w:style>
  <w:style w:type="character" w:customStyle="1" w:styleId="60">
    <w:name w:val="标题 6 字符"/>
    <w:basedOn w:val="a0"/>
    <w:link w:val="6"/>
    <w:uiPriority w:val="9"/>
    <w:semiHidden/>
    <w:rsid w:val="00E94BBF"/>
    <w:rPr>
      <w:rFonts w:cstheme="majorBidi"/>
      <w:b/>
      <w:bCs/>
      <w:color w:val="2F5496" w:themeColor="accent1" w:themeShade="BF"/>
    </w:rPr>
  </w:style>
  <w:style w:type="character" w:customStyle="1" w:styleId="70">
    <w:name w:val="标题 7 字符"/>
    <w:basedOn w:val="a0"/>
    <w:link w:val="7"/>
    <w:uiPriority w:val="9"/>
    <w:semiHidden/>
    <w:rsid w:val="00E94BBF"/>
    <w:rPr>
      <w:rFonts w:cstheme="majorBidi"/>
      <w:b/>
      <w:bCs/>
      <w:color w:val="595959" w:themeColor="text1" w:themeTint="A6"/>
    </w:rPr>
  </w:style>
  <w:style w:type="character" w:customStyle="1" w:styleId="80">
    <w:name w:val="标题 8 字符"/>
    <w:basedOn w:val="a0"/>
    <w:link w:val="8"/>
    <w:uiPriority w:val="9"/>
    <w:semiHidden/>
    <w:rsid w:val="00E94BBF"/>
    <w:rPr>
      <w:rFonts w:cstheme="majorBidi"/>
      <w:color w:val="595959" w:themeColor="text1" w:themeTint="A6"/>
    </w:rPr>
  </w:style>
  <w:style w:type="character" w:customStyle="1" w:styleId="90">
    <w:name w:val="标题 9 字符"/>
    <w:basedOn w:val="a0"/>
    <w:link w:val="9"/>
    <w:uiPriority w:val="9"/>
    <w:semiHidden/>
    <w:rsid w:val="00E94BBF"/>
    <w:rPr>
      <w:rFonts w:eastAsiaTheme="majorEastAsia" w:cstheme="majorBidi"/>
      <w:color w:val="595959" w:themeColor="text1" w:themeTint="A6"/>
    </w:rPr>
  </w:style>
  <w:style w:type="paragraph" w:styleId="a3">
    <w:name w:val="Title"/>
    <w:basedOn w:val="a"/>
    <w:next w:val="a"/>
    <w:link w:val="a4"/>
    <w:uiPriority w:val="10"/>
    <w:qFormat/>
    <w:rsid w:val="00E94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BBF"/>
    <w:pPr>
      <w:spacing w:before="160"/>
      <w:jc w:val="center"/>
    </w:pPr>
    <w:rPr>
      <w:i/>
      <w:iCs/>
      <w:color w:val="404040" w:themeColor="text1" w:themeTint="BF"/>
    </w:rPr>
  </w:style>
  <w:style w:type="character" w:customStyle="1" w:styleId="a8">
    <w:name w:val="引用 字符"/>
    <w:basedOn w:val="a0"/>
    <w:link w:val="a7"/>
    <w:uiPriority w:val="29"/>
    <w:rsid w:val="00E94BBF"/>
    <w:rPr>
      <w:i/>
      <w:iCs/>
      <w:color w:val="404040" w:themeColor="text1" w:themeTint="BF"/>
    </w:rPr>
  </w:style>
  <w:style w:type="paragraph" w:styleId="a9">
    <w:name w:val="List Paragraph"/>
    <w:basedOn w:val="a"/>
    <w:uiPriority w:val="34"/>
    <w:qFormat/>
    <w:rsid w:val="00E94BBF"/>
    <w:pPr>
      <w:ind w:left="720"/>
      <w:contextualSpacing/>
    </w:pPr>
  </w:style>
  <w:style w:type="character" w:styleId="aa">
    <w:name w:val="Intense Emphasis"/>
    <w:basedOn w:val="a0"/>
    <w:uiPriority w:val="21"/>
    <w:qFormat/>
    <w:rsid w:val="00E94BBF"/>
    <w:rPr>
      <w:i/>
      <w:iCs/>
      <w:color w:val="2F5496" w:themeColor="accent1" w:themeShade="BF"/>
    </w:rPr>
  </w:style>
  <w:style w:type="paragraph" w:styleId="ab">
    <w:name w:val="Intense Quote"/>
    <w:basedOn w:val="a"/>
    <w:next w:val="a"/>
    <w:link w:val="ac"/>
    <w:uiPriority w:val="30"/>
    <w:qFormat/>
    <w:rsid w:val="00E94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BBF"/>
    <w:rPr>
      <w:i/>
      <w:iCs/>
      <w:color w:val="2F5496" w:themeColor="accent1" w:themeShade="BF"/>
    </w:rPr>
  </w:style>
  <w:style w:type="character" w:styleId="ad">
    <w:name w:val="Intense Reference"/>
    <w:basedOn w:val="a0"/>
    <w:uiPriority w:val="32"/>
    <w:qFormat/>
    <w:rsid w:val="00E94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