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0FAB" w14:textId="77777777" w:rsidR="005A3503" w:rsidRDefault="005A3503">
      <w:pPr>
        <w:rPr>
          <w:rFonts w:hint="eastAsia"/>
        </w:rPr>
      </w:pPr>
    </w:p>
    <w:p w14:paraId="533B92D2" w14:textId="77777777" w:rsidR="005A3503" w:rsidRDefault="005A3503">
      <w:pPr>
        <w:rPr>
          <w:rFonts w:hint="eastAsia"/>
        </w:rPr>
      </w:pPr>
      <w:r>
        <w:rPr>
          <w:rFonts w:hint="eastAsia"/>
        </w:rPr>
        <w:t>拼音支的起源与发展</w:t>
      </w:r>
    </w:p>
    <w:p w14:paraId="54064BB5" w14:textId="77777777" w:rsidR="005A3503" w:rsidRDefault="005A3503">
      <w:pPr>
        <w:rPr>
          <w:rFonts w:hint="eastAsia"/>
        </w:rPr>
      </w:pPr>
      <w:r>
        <w:rPr>
          <w:rFonts w:hint="eastAsia"/>
        </w:rPr>
        <w:t>拼音支，作为汉字注音系统的一部分，其历史可以追溯到20世纪初期。它的发展与中国的语言文字改革密不可分。起初，为了提高国民的文化素质，特别是解决文盲问题，中国开始探索一种简单易学的汉字注音方法。于是，在这种背景下，拼音支应运而生。它的设计初衷是为了帮助学习者更好地掌握汉语发音，尤其是那些对汉字书写和发音规则不熟悉的初学者。</w:t>
      </w:r>
    </w:p>
    <w:p w14:paraId="7BA6E89C" w14:textId="77777777" w:rsidR="005A3503" w:rsidRDefault="005A3503">
      <w:pPr>
        <w:rPr>
          <w:rFonts w:hint="eastAsia"/>
        </w:rPr>
      </w:pPr>
    </w:p>
    <w:p w14:paraId="45A0239F" w14:textId="77777777" w:rsidR="005A3503" w:rsidRDefault="005A3503">
      <w:pPr>
        <w:rPr>
          <w:rFonts w:hint="eastAsia"/>
        </w:rPr>
      </w:pPr>
    </w:p>
    <w:p w14:paraId="6A5E1DA0" w14:textId="77777777" w:rsidR="005A3503" w:rsidRDefault="005A3503">
      <w:pPr>
        <w:rPr>
          <w:rFonts w:hint="eastAsia"/>
        </w:rPr>
      </w:pPr>
      <w:r>
        <w:rPr>
          <w:rFonts w:hint="eastAsia"/>
        </w:rPr>
        <w:t>拼音支的基本构成</w:t>
      </w:r>
    </w:p>
    <w:p w14:paraId="06D951FD" w14:textId="77777777" w:rsidR="005A3503" w:rsidRDefault="005A3503">
      <w:pPr>
        <w:rPr>
          <w:rFonts w:hint="eastAsia"/>
        </w:rPr>
      </w:pPr>
      <w:r>
        <w:rPr>
          <w:rFonts w:hint="eastAsia"/>
        </w:rPr>
        <w:t>拼音支主要由声母、韵母以及声调三部分组成。其中，声母是位于音节开头的辅音，而韵母则包括了元音及位于音节末尾的辅音。至于声调，则是对语音高低变化的规定，汉语普通话共有四个基本声调。通过这三者的组合，几乎可以准确无误地表示出每一个汉字的读音。值得一提的是，尽管拼音支在形式上看似简单，但其背后蕴含的语言学原理却非常复杂。</w:t>
      </w:r>
    </w:p>
    <w:p w14:paraId="41E3B67F" w14:textId="77777777" w:rsidR="005A3503" w:rsidRDefault="005A3503">
      <w:pPr>
        <w:rPr>
          <w:rFonts w:hint="eastAsia"/>
        </w:rPr>
      </w:pPr>
    </w:p>
    <w:p w14:paraId="54D9258B" w14:textId="77777777" w:rsidR="005A3503" w:rsidRDefault="005A3503">
      <w:pPr>
        <w:rPr>
          <w:rFonts w:hint="eastAsia"/>
        </w:rPr>
      </w:pPr>
    </w:p>
    <w:p w14:paraId="003DF4D0" w14:textId="77777777" w:rsidR="005A3503" w:rsidRDefault="005A3503">
      <w:pPr>
        <w:rPr>
          <w:rFonts w:hint="eastAsia"/>
        </w:rPr>
      </w:pPr>
      <w:r>
        <w:rPr>
          <w:rFonts w:hint="eastAsia"/>
        </w:rPr>
        <w:t>拼音支在教育中的应用</w:t>
      </w:r>
    </w:p>
    <w:p w14:paraId="22FFBD27" w14:textId="77777777" w:rsidR="005A3503" w:rsidRDefault="005A3503">
      <w:pPr>
        <w:rPr>
          <w:rFonts w:hint="eastAsia"/>
        </w:rPr>
      </w:pPr>
      <w:r>
        <w:rPr>
          <w:rFonts w:hint="eastAsia"/>
        </w:rPr>
        <w:t>在现代汉语教学中，拼音支扮演着不可或缺的角色。对于儿童来说，拼音支是他们接触汉语的第一步。通过学习拼音支，孩子们能够更快地建立起对汉字音形义的认识。同时，对于外国人而言，拼音支也是学习汉语的重要工具。它极大地降低了汉语的学习门槛，使得更多的人愿意尝试学习这门古老而又充满魅力的语言。不仅如此，随着科技的进步，拼音输入法也成为了人们日常生活中不可或缺的一部分。</w:t>
      </w:r>
    </w:p>
    <w:p w14:paraId="0170463C" w14:textId="77777777" w:rsidR="005A3503" w:rsidRDefault="005A3503">
      <w:pPr>
        <w:rPr>
          <w:rFonts w:hint="eastAsia"/>
        </w:rPr>
      </w:pPr>
    </w:p>
    <w:p w14:paraId="66DA6BB5" w14:textId="77777777" w:rsidR="005A3503" w:rsidRDefault="005A3503">
      <w:pPr>
        <w:rPr>
          <w:rFonts w:hint="eastAsia"/>
        </w:rPr>
      </w:pPr>
    </w:p>
    <w:p w14:paraId="424F4C08" w14:textId="77777777" w:rsidR="005A3503" w:rsidRDefault="005A3503">
      <w:pPr>
        <w:rPr>
          <w:rFonts w:hint="eastAsia"/>
        </w:rPr>
      </w:pPr>
      <w:r>
        <w:rPr>
          <w:rFonts w:hint="eastAsia"/>
        </w:rPr>
        <w:t>拼音支的挑战与未来</w:t>
      </w:r>
    </w:p>
    <w:p w14:paraId="568F805B" w14:textId="77777777" w:rsidR="005A3503" w:rsidRDefault="005A3503">
      <w:pPr>
        <w:rPr>
          <w:rFonts w:hint="eastAsia"/>
        </w:rPr>
      </w:pPr>
      <w:r>
        <w:rPr>
          <w:rFonts w:hint="eastAsia"/>
        </w:rPr>
        <w:t>虽然拼音支在促进汉语学习方面发挥了巨大作用，但它也面临着一些挑战。例如，由于方言的存在，不同地区的人们在使用拼音支时可能会遇到一定的困难。随着网络文化的兴起，一些新的词汇和表达方式不断涌现，这对拼音支的更新和完善提出了更高的要求。面对这些挑战，如何进一步优化拼音支，使其更好地适应现代社会的需求，成为了相关领域研究者关注的重点。</w:t>
      </w:r>
    </w:p>
    <w:p w14:paraId="4D1975EE" w14:textId="77777777" w:rsidR="005A3503" w:rsidRDefault="005A3503">
      <w:pPr>
        <w:rPr>
          <w:rFonts w:hint="eastAsia"/>
        </w:rPr>
      </w:pPr>
    </w:p>
    <w:p w14:paraId="4EA2AD29" w14:textId="77777777" w:rsidR="005A3503" w:rsidRDefault="005A3503">
      <w:pPr>
        <w:rPr>
          <w:rFonts w:hint="eastAsia"/>
        </w:rPr>
      </w:pPr>
    </w:p>
    <w:p w14:paraId="2F9D3D4B" w14:textId="77777777" w:rsidR="005A3503" w:rsidRDefault="005A3503">
      <w:pPr>
        <w:rPr>
          <w:rFonts w:hint="eastAsia"/>
        </w:rPr>
      </w:pPr>
      <w:r>
        <w:rPr>
          <w:rFonts w:hint="eastAsia"/>
        </w:rPr>
        <w:t>最后的总结</w:t>
      </w:r>
    </w:p>
    <w:p w14:paraId="18EE1C26" w14:textId="77777777" w:rsidR="005A3503" w:rsidRDefault="005A3503">
      <w:pPr>
        <w:rPr>
          <w:rFonts w:hint="eastAsia"/>
        </w:rPr>
      </w:pPr>
      <w:r>
        <w:rPr>
          <w:rFonts w:hint="eastAsia"/>
        </w:rPr>
        <w:t>拼音支作为一种有效的汉字注音工具，不仅在中国国内得到了广泛的应用，在海外也受到了许多汉语爱好者的欢迎。随着时代的发展，拼音支也在不断地进化和完善。我们有理由相信，在未来，拼音支将继续在汉语教育、文化传播等多个领域发挥重要作用。</w:t>
      </w:r>
    </w:p>
    <w:p w14:paraId="716691A9" w14:textId="77777777" w:rsidR="005A3503" w:rsidRDefault="005A3503">
      <w:pPr>
        <w:rPr>
          <w:rFonts w:hint="eastAsia"/>
        </w:rPr>
      </w:pPr>
    </w:p>
    <w:p w14:paraId="16873DD5" w14:textId="77777777" w:rsidR="005A3503" w:rsidRDefault="005A3503">
      <w:pPr>
        <w:rPr>
          <w:rFonts w:hint="eastAsia"/>
        </w:rPr>
      </w:pPr>
    </w:p>
    <w:p w14:paraId="28A3E4FA" w14:textId="77777777" w:rsidR="005A3503" w:rsidRDefault="005A3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6B219" w14:textId="5D5BDFC1" w:rsidR="00E742CC" w:rsidRDefault="00E742CC"/>
    <w:sectPr w:rsidR="00E74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CC"/>
    <w:rsid w:val="005A3503"/>
    <w:rsid w:val="009B02E7"/>
    <w:rsid w:val="00E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B27B5-880F-4B59-90CA-9C0A6DC3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