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014E" w14:textId="77777777" w:rsidR="008B5F4B" w:rsidRDefault="008B5F4B">
      <w:pPr>
        <w:rPr>
          <w:rFonts w:hint="eastAsia"/>
        </w:rPr>
      </w:pPr>
    </w:p>
    <w:p w14:paraId="216B9513" w14:textId="77777777" w:rsidR="008B5F4B" w:rsidRDefault="008B5F4B">
      <w:pPr>
        <w:rPr>
          <w:rFonts w:hint="eastAsia"/>
        </w:rPr>
      </w:pPr>
      <w:r>
        <w:rPr>
          <w:rFonts w:hint="eastAsia"/>
        </w:rPr>
        <w:t>拼音掌握情况怎么写</w:t>
      </w:r>
    </w:p>
    <w:p w14:paraId="17636CFC" w14:textId="77777777" w:rsidR="008B5F4B" w:rsidRDefault="008B5F4B">
      <w:pPr>
        <w:rPr>
          <w:rFonts w:hint="eastAsia"/>
        </w:rPr>
      </w:pPr>
      <w:r>
        <w:rPr>
          <w:rFonts w:hint="eastAsia"/>
        </w:rPr>
        <w:t>在汉语学习的过程中，拼音作为汉字的发音指南和辅助工具，对于初学者而言至关重要。无论是母语为汉语的学习者还是汉语作为第二语言的学习者，了解如何准确地书写和描述自己的拼音掌握情况都是一项基本技能。</w:t>
      </w:r>
    </w:p>
    <w:p w14:paraId="559BB387" w14:textId="77777777" w:rsidR="008B5F4B" w:rsidRDefault="008B5F4B">
      <w:pPr>
        <w:rPr>
          <w:rFonts w:hint="eastAsia"/>
        </w:rPr>
      </w:pPr>
    </w:p>
    <w:p w14:paraId="16945EA6" w14:textId="77777777" w:rsidR="008B5F4B" w:rsidRDefault="008B5F4B">
      <w:pPr>
        <w:rPr>
          <w:rFonts w:hint="eastAsia"/>
        </w:rPr>
      </w:pPr>
    </w:p>
    <w:p w14:paraId="70D7A737" w14:textId="77777777" w:rsidR="008B5F4B" w:rsidRDefault="008B5F4B">
      <w:pPr>
        <w:rPr>
          <w:rFonts w:hint="eastAsia"/>
        </w:rPr>
      </w:pPr>
      <w:r>
        <w:rPr>
          <w:rFonts w:hint="eastAsia"/>
        </w:rPr>
        <w:t>拼音基础的重要性</w:t>
      </w:r>
    </w:p>
    <w:p w14:paraId="31872179" w14:textId="77777777" w:rsidR="008B5F4B" w:rsidRDefault="008B5F4B">
      <w:pPr>
        <w:rPr>
          <w:rFonts w:hint="eastAsia"/>
        </w:rPr>
      </w:pPr>
      <w:r>
        <w:rPr>
          <w:rFonts w:hint="eastAsia"/>
        </w:rPr>
        <w:t>拼音是连接汉字与口语的关键桥梁，通过它，学习者可以更准确地发出汉字的读音。对于汉语初学者来说，掌握拼音有助于他们更快地进入阅读和写作阶段。同时，拼音也是学习汉语语音系统的基础，包括声调、韵母和声母等知识的理解。因此，在描述拼音掌握情况时，首先要强调对这些基础知识的熟悉程度。</w:t>
      </w:r>
    </w:p>
    <w:p w14:paraId="50BAA318" w14:textId="77777777" w:rsidR="008B5F4B" w:rsidRDefault="008B5F4B">
      <w:pPr>
        <w:rPr>
          <w:rFonts w:hint="eastAsia"/>
        </w:rPr>
      </w:pPr>
    </w:p>
    <w:p w14:paraId="2E9D39F2" w14:textId="77777777" w:rsidR="008B5F4B" w:rsidRDefault="008B5F4B">
      <w:pPr>
        <w:rPr>
          <w:rFonts w:hint="eastAsia"/>
        </w:rPr>
      </w:pPr>
    </w:p>
    <w:p w14:paraId="772FA64E" w14:textId="77777777" w:rsidR="008B5F4B" w:rsidRDefault="008B5F4B">
      <w:pPr>
        <w:rPr>
          <w:rFonts w:hint="eastAsia"/>
        </w:rPr>
      </w:pPr>
      <w:r>
        <w:rPr>
          <w:rFonts w:hint="eastAsia"/>
        </w:rPr>
        <w:t>具体掌握情况的描述方法</w:t>
      </w:r>
    </w:p>
    <w:p w14:paraId="35653198" w14:textId="77777777" w:rsidR="008B5F4B" w:rsidRDefault="008B5F4B">
      <w:pPr>
        <w:rPr>
          <w:rFonts w:hint="eastAsia"/>
        </w:rPr>
      </w:pPr>
      <w:r>
        <w:rPr>
          <w:rFonts w:hint="eastAsia"/>
        </w:rPr>
        <w:t>当需要描述个人的拼音掌握情况时，可以从几个方面入手：首先是自己能够正确识别和发音所有声母和韵母的程度；其次是能否准确使用四声，并能在实际交流中自然运用；最后是对一些特殊规则如儿化音、轻声等的掌握情况。还应提及自己在哪些情境下使用拼音最多，例如读书、写作或与人交流。</w:t>
      </w:r>
    </w:p>
    <w:p w14:paraId="6E8A6985" w14:textId="77777777" w:rsidR="008B5F4B" w:rsidRDefault="008B5F4B">
      <w:pPr>
        <w:rPr>
          <w:rFonts w:hint="eastAsia"/>
        </w:rPr>
      </w:pPr>
    </w:p>
    <w:p w14:paraId="2818C409" w14:textId="77777777" w:rsidR="008B5F4B" w:rsidRDefault="008B5F4B">
      <w:pPr>
        <w:rPr>
          <w:rFonts w:hint="eastAsia"/>
        </w:rPr>
      </w:pPr>
    </w:p>
    <w:p w14:paraId="0687C1AC" w14:textId="77777777" w:rsidR="008B5F4B" w:rsidRDefault="008B5F4B">
      <w:pPr>
        <w:rPr>
          <w:rFonts w:hint="eastAsia"/>
        </w:rPr>
      </w:pPr>
      <w:r>
        <w:rPr>
          <w:rFonts w:hint="eastAsia"/>
        </w:rPr>
        <w:t>进阶学习的挑战与应对策略</w:t>
      </w:r>
    </w:p>
    <w:p w14:paraId="58EF208A" w14:textId="77777777" w:rsidR="008B5F4B" w:rsidRDefault="008B5F4B">
      <w:pPr>
        <w:rPr>
          <w:rFonts w:hint="eastAsia"/>
        </w:rPr>
      </w:pPr>
      <w:r>
        <w:rPr>
          <w:rFonts w:hint="eastAsia"/>
        </w:rPr>
        <w:t>随着学习的深入，学习者会遇到更多挑战，比如某些相近发音之间的区别（如“z”和“zh”）、多音字的不同读音以及快速阅读时的拼音认读速度等。面对这些问题，可以通过增加听力练习、模仿地道说话者的发音、参加语音矫正课程等方式来提高。同时，记录下自己常犯的错误并针对性地进行练习也是非常有效的方法。</w:t>
      </w:r>
    </w:p>
    <w:p w14:paraId="32F1DD48" w14:textId="77777777" w:rsidR="008B5F4B" w:rsidRDefault="008B5F4B">
      <w:pPr>
        <w:rPr>
          <w:rFonts w:hint="eastAsia"/>
        </w:rPr>
      </w:pPr>
    </w:p>
    <w:p w14:paraId="63AF767C" w14:textId="77777777" w:rsidR="008B5F4B" w:rsidRDefault="008B5F4B">
      <w:pPr>
        <w:rPr>
          <w:rFonts w:hint="eastAsia"/>
        </w:rPr>
      </w:pPr>
    </w:p>
    <w:p w14:paraId="7CA685E7" w14:textId="77777777" w:rsidR="008B5F4B" w:rsidRDefault="008B5F4B">
      <w:pPr>
        <w:rPr>
          <w:rFonts w:hint="eastAsia"/>
        </w:rPr>
      </w:pPr>
      <w:r>
        <w:rPr>
          <w:rFonts w:hint="eastAsia"/>
        </w:rPr>
        <w:t>最后的总结</w:t>
      </w:r>
    </w:p>
    <w:p w14:paraId="18313975" w14:textId="77777777" w:rsidR="008B5F4B" w:rsidRDefault="008B5F4B">
      <w:pPr>
        <w:rPr>
          <w:rFonts w:hint="eastAsia"/>
        </w:rPr>
      </w:pPr>
      <w:r>
        <w:rPr>
          <w:rFonts w:hint="eastAsia"/>
        </w:rPr>
        <w:t>清晰准确地描述拼音掌握情况不仅有助于自我评估学习进度，也能让教师或辅导者更好地提供帮助。重要的是要保持积极的学习态度，勇于面对挑战，并不断寻找适合自己的学习方法。无论是在学校教育还是自学过程中，持续关注拼音能力的发展都将极大地促进汉语水平的整体提升。</w:t>
      </w:r>
    </w:p>
    <w:p w14:paraId="5114A30D" w14:textId="77777777" w:rsidR="008B5F4B" w:rsidRDefault="008B5F4B">
      <w:pPr>
        <w:rPr>
          <w:rFonts w:hint="eastAsia"/>
        </w:rPr>
      </w:pPr>
    </w:p>
    <w:p w14:paraId="23B76419" w14:textId="77777777" w:rsidR="008B5F4B" w:rsidRDefault="008B5F4B">
      <w:pPr>
        <w:rPr>
          <w:rFonts w:hint="eastAsia"/>
        </w:rPr>
      </w:pPr>
    </w:p>
    <w:p w14:paraId="72009242" w14:textId="77777777" w:rsidR="008B5F4B" w:rsidRDefault="008B5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128EF" w14:textId="4D87E8F3" w:rsidR="00323789" w:rsidRDefault="00323789"/>
    <w:sectPr w:rsidR="0032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89"/>
    <w:rsid w:val="00323789"/>
    <w:rsid w:val="008B5F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649D6-59A0-40D0-B672-A617EEB5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