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C6DE" w14:textId="77777777" w:rsidR="00F83AF8" w:rsidRDefault="00F83AF8">
      <w:pPr>
        <w:rPr>
          <w:rFonts w:hint="eastAsia"/>
        </w:rPr>
      </w:pPr>
    </w:p>
    <w:p w14:paraId="1B159F58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拼音打印简介</w:t>
      </w:r>
    </w:p>
    <w:p w14:paraId="2A402ACC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，作为一种结合了现代技术与汉语学习需求的创新方式，在教育和技术领域内逐渐获得了关注。随着全球化的发展，越来越多的人开始对汉语产生兴趣，而汉字本身复杂的结构和书写规则常常成为学习者的障碍。在这种背景下，拼音打印提供了一种有效的解决方案，它不仅能够帮助初学者更好地理解和记忆汉字，而且还能通过打印输出的方式为教学资源的制作提供便利。</w:t>
      </w:r>
    </w:p>
    <w:p w14:paraId="4C6FFE22" w14:textId="77777777" w:rsidR="00F83AF8" w:rsidRDefault="00F83AF8">
      <w:pPr>
        <w:rPr>
          <w:rFonts w:hint="eastAsia"/>
        </w:rPr>
      </w:pPr>
    </w:p>
    <w:p w14:paraId="4CC61AD2" w14:textId="77777777" w:rsidR="00F83AF8" w:rsidRDefault="00F83AF8">
      <w:pPr>
        <w:rPr>
          <w:rFonts w:hint="eastAsia"/>
        </w:rPr>
      </w:pPr>
    </w:p>
    <w:p w14:paraId="7D58F48E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拼音打印的工作原理</w:t>
      </w:r>
    </w:p>
    <w:p w14:paraId="6AC3C55D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的核心在于将汉字转化为对应的拼音，并且在需要的情况下与汉字一起打印出来。这一过程涉及到了中文信息处理技术的应用，包括汉字到拼音的转换算法以及排版设计等。现代的拼音打印软件通常支持多种格式的输入和输出，允许用户根据自己的需求定制内容。例如，教师可以利用这种技术为学生准备带有拼音标注的学习材料，这大大提高了教学效率。</w:t>
      </w:r>
    </w:p>
    <w:p w14:paraId="488B5361" w14:textId="77777777" w:rsidR="00F83AF8" w:rsidRDefault="00F83AF8">
      <w:pPr>
        <w:rPr>
          <w:rFonts w:hint="eastAsia"/>
        </w:rPr>
      </w:pPr>
    </w:p>
    <w:p w14:paraId="41FB82F9" w14:textId="77777777" w:rsidR="00F83AF8" w:rsidRDefault="00F83AF8">
      <w:pPr>
        <w:rPr>
          <w:rFonts w:hint="eastAsia"/>
        </w:rPr>
      </w:pPr>
    </w:p>
    <w:p w14:paraId="6BC6B4D8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拼音打印的应用场景</w:t>
      </w:r>
    </w:p>
    <w:p w14:paraId="4F6490EB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的应用场景十分广泛，其中最为常见的就是在汉语教育中。对于非母语者而言，使用拼音辅助学习是掌握发音和词汇的有效途径之一。拼音打印同样适用于儿童早期教育，通过将简单的汉字与拼音相结合，有助于孩子们更快地识字。不仅如此，在对外交流、文化推广等方面，拼音打印也发挥着重要作用，它使得汉语更加易于接近，促进了文化的传播与交流。</w:t>
      </w:r>
    </w:p>
    <w:p w14:paraId="206D7C47" w14:textId="77777777" w:rsidR="00F83AF8" w:rsidRDefault="00F83AF8">
      <w:pPr>
        <w:rPr>
          <w:rFonts w:hint="eastAsia"/>
        </w:rPr>
      </w:pPr>
    </w:p>
    <w:p w14:paraId="396E0F2F" w14:textId="77777777" w:rsidR="00F83AF8" w:rsidRDefault="00F83AF8">
      <w:pPr>
        <w:rPr>
          <w:rFonts w:hint="eastAsia"/>
        </w:rPr>
      </w:pPr>
    </w:p>
    <w:p w14:paraId="701D2DE6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拼音打印的技术挑战与发展前景</w:t>
      </w:r>
    </w:p>
    <w:p w14:paraId="2A86FBFC" w14:textId="77777777" w:rsidR="00F83AF8" w:rsidRDefault="00F83AF8">
      <w:pPr>
        <w:rPr>
          <w:rFonts w:hint="eastAsia"/>
        </w:rPr>
      </w:pPr>
      <w:r>
        <w:rPr>
          <w:rFonts w:hint="eastAsia"/>
        </w:rPr>
        <w:t>尽管拼音打印带来了许多便利，但其实现过程中也面临一些技术挑战。例如，如何准确地进行多音字的拼音标注，以及怎样提高文字排版的美观度等问题都是研究的重点方向。随着人工智能和自然语言处理技术的不断进步，拼音打印的功能也在不断完善。未来，我们可以期待更加智能化、个性化的拼音打印服务出现，它们将进一步降低汉语学习的门槛，让更多人能够轻松享受汉语学习的乐趣。</w:t>
      </w:r>
    </w:p>
    <w:p w14:paraId="4DE07D1D" w14:textId="77777777" w:rsidR="00F83AF8" w:rsidRDefault="00F83AF8">
      <w:pPr>
        <w:rPr>
          <w:rFonts w:hint="eastAsia"/>
        </w:rPr>
      </w:pPr>
    </w:p>
    <w:p w14:paraId="232ED997" w14:textId="77777777" w:rsidR="00F83AF8" w:rsidRDefault="00F83AF8">
      <w:pPr>
        <w:rPr>
          <w:rFonts w:hint="eastAsia"/>
        </w:rPr>
      </w:pPr>
    </w:p>
    <w:p w14:paraId="56836416" w14:textId="77777777" w:rsidR="00F83AF8" w:rsidRDefault="00F83AF8">
      <w:pPr>
        <w:rPr>
          <w:rFonts w:hint="eastAsia"/>
        </w:rPr>
      </w:pPr>
      <w:r>
        <w:rPr>
          <w:rFonts w:hint="eastAsia"/>
        </w:rPr>
        <w:t>最后的总结</w:t>
      </w:r>
    </w:p>
    <w:p w14:paraId="248A0084" w14:textId="77777777" w:rsidR="00F83AF8" w:rsidRDefault="00F83AF8">
      <w:pPr>
        <w:rPr>
          <w:rFonts w:hint="eastAsia"/>
        </w:rPr>
      </w:pPr>
      <w:r>
        <w:rPr>
          <w:rFonts w:hint="eastAsia"/>
        </w:rPr>
        <w:t>拼音打印作为一种创新性的汉语学习工具，正逐步改变着人们学习汉语的方式。它不仅简化了汉字学习的过程，还为文化传播提供了新的可能性。随着相关技术的持续发展，拼音打印无疑将在未来的教育领域扮演更为重要的角色，为汉语在全球范围内的普及贡献力量。</w:t>
      </w:r>
    </w:p>
    <w:p w14:paraId="5D829A3B" w14:textId="77777777" w:rsidR="00F83AF8" w:rsidRDefault="00F83AF8">
      <w:pPr>
        <w:rPr>
          <w:rFonts w:hint="eastAsia"/>
        </w:rPr>
      </w:pPr>
    </w:p>
    <w:p w14:paraId="69DCEAAF" w14:textId="77777777" w:rsidR="00F83AF8" w:rsidRDefault="00F83AF8">
      <w:pPr>
        <w:rPr>
          <w:rFonts w:hint="eastAsia"/>
        </w:rPr>
      </w:pPr>
    </w:p>
    <w:p w14:paraId="139846B3" w14:textId="77777777" w:rsidR="00F83AF8" w:rsidRDefault="00F83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45B8A" w14:textId="5B241DCE" w:rsidR="00BE753A" w:rsidRDefault="00BE753A"/>
    <w:sectPr w:rsidR="00BE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3A"/>
    <w:rsid w:val="009B02E7"/>
    <w:rsid w:val="00BE753A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B0DD5-CA1B-4EE5-B97A-B9DC3F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