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B5F" w14:textId="77777777" w:rsidR="00EA4CCC" w:rsidRDefault="00EA4CCC">
      <w:pPr>
        <w:rPr>
          <w:rFonts w:hint="eastAsia"/>
        </w:rPr>
      </w:pPr>
    </w:p>
    <w:p w14:paraId="56B70CB0" w14:textId="77777777" w:rsidR="00EA4CCC" w:rsidRDefault="00EA4CCC">
      <w:pPr>
        <w:rPr>
          <w:rFonts w:hint="eastAsia"/>
        </w:rPr>
      </w:pPr>
      <w:r>
        <w:rPr>
          <w:rFonts w:hint="eastAsia"/>
        </w:rPr>
        <w:t>拼音字母歌顺口溜：开启汉语学习的奇妙旅程</w:t>
      </w:r>
    </w:p>
    <w:p w14:paraId="78C26178" w14:textId="77777777" w:rsidR="00EA4CCC" w:rsidRDefault="00EA4CCC">
      <w:pPr>
        <w:rPr>
          <w:rFonts w:hint="eastAsia"/>
        </w:rPr>
      </w:pPr>
      <w:r>
        <w:rPr>
          <w:rFonts w:hint="eastAsia"/>
        </w:rPr>
        <w:t>在汉语学习的广阔天地里，拼音作为连接汉字与发音之间的桥梁，扮演着不可或缺的角色。而拼音字母歌顺口溜，则是帮助孩子们乃至初学者轻松掌握汉语拼音的好帮手。通过这些富有节奏感和趣味性的顺口溜，学习者不仅能够快速记住各个拼音字母的发音，还能感受到汉语独特的韵律美。</w:t>
      </w:r>
    </w:p>
    <w:p w14:paraId="406B15F6" w14:textId="77777777" w:rsidR="00EA4CCC" w:rsidRDefault="00EA4CCC">
      <w:pPr>
        <w:rPr>
          <w:rFonts w:hint="eastAsia"/>
        </w:rPr>
      </w:pPr>
    </w:p>
    <w:p w14:paraId="2BC5D0B6" w14:textId="77777777" w:rsidR="00EA4CCC" w:rsidRDefault="00EA4CCC">
      <w:pPr>
        <w:rPr>
          <w:rFonts w:hint="eastAsia"/>
        </w:rPr>
      </w:pPr>
    </w:p>
    <w:p w14:paraId="03621CA8" w14:textId="77777777" w:rsidR="00EA4CCC" w:rsidRDefault="00EA4CCC">
      <w:pPr>
        <w:rPr>
          <w:rFonts w:hint="eastAsia"/>
        </w:rPr>
      </w:pPr>
      <w:r>
        <w:rPr>
          <w:rFonts w:hint="eastAsia"/>
        </w:rPr>
        <w:t>顺口溜的魅力：简单易记，乐趣无穷</w:t>
      </w:r>
    </w:p>
    <w:p w14:paraId="72BD019F" w14:textId="77777777" w:rsidR="00EA4CCC" w:rsidRDefault="00EA4CCC">
      <w:pPr>
        <w:rPr>
          <w:rFonts w:hint="eastAsia"/>
        </w:rPr>
      </w:pPr>
      <w:r>
        <w:rPr>
          <w:rFonts w:hint="eastAsia"/>
        </w:rPr>
        <w:t>为什么说拼音字母歌顺口溜具有强大的吸引力呢？它采用了简短、押韵的句子结构，这使得信息更容易被大脑记忆系统捕捉。很多顺口溜还融入了生动形象的动作或故事情节，进一步增强了学习过程的互动性和趣味性。例如，“a o e，i u ü”，简单的几个音节，却能通过顺口溜变成一个个有趣的故事，让学习者在欢笑中掌握了知识。</w:t>
      </w:r>
    </w:p>
    <w:p w14:paraId="4BBCDFDC" w14:textId="77777777" w:rsidR="00EA4CCC" w:rsidRDefault="00EA4CCC">
      <w:pPr>
        <w:rPr>
          <w:rFonts w:hint="eastAsia"/>
        </w:rPr>
      </w:pPr>
    </w:p>
    <w:p w14:paraId="113EA8F4" w14:textId="77777777" w:rsidR="00EA4CCC" w:rsidRDefault="00EA4CCC">
      <w:pPr>
        <w:rPr>
          <w:rFonts w:hint="eastAsia"/>
        </w:rPr>
      </w:pPr>
    </w:p>
    <w:p w14:paraId="72683420" w14:textId="77777777" w:rsidR="00EA4CCC" w:rsidRDefault="00EA4CCC">
      <w:pPr>
        <w:rPr>
          <w:rFonts w:hint="eastAsia"/>
        </w:rPr>
      </w:pPr>
      <w:r>
        <w:rPr>
          <w:rFonts w:hint="eastAsia"/>
        </w:rPr>
        <w:t>实践中的应用：从课堂到日常生活</w:t>
      </w:r>
    </w:p>
    <w:p w14:paraId="212B5EA9" w14:textId="77777777" w:rsidR="00EA4CCC" w:rsidRDefault="00EA4CCC">
      <w:pPr>
        <w:rPr>
          <w:rFonts w:hint="eastAsia"/>
        </w:rPr>
      </w:pPr>
      <w:r>
        <w:rPr>
          <w:rFonts w:hint="eastAsia"/>
        </w:rPr>
        <w:t>在实际的教学环境中，教师们常常利用拼音字母歌顺口溜来活跃课堂气氛，提高学生的学习兴趣。比如，在教授“b p m f”时，老师可能会编出“爸爸带你去爬坡，妈妈在后面跟着”的顺口溜，让学生一边唱一边做动作，既锻炼了语言表达能力，也加深了对拼音的理解。而在日常生活中，家长也可以通过这种方式与孩子进行亲子互动，共同享受学习的乐趣。</w:t>
      </w:r>
    </w:p>
    <w:p w14:paraId="520CADE0" w14:textId="77777777" w:rsidR="00EA4CCC" w:rsidRDefault="00EA4CCC">
      <w:pPr>
        <w:rPr>
          <w:rFonts w:hint="eastAsia"/>
        </w:rPr>
      </w:pPr>
    </w:p>
    <w:p w14:paraId="3BFC0712" w14:textId="77777777" w:rsidR="00EA4CCC" w:rsidRDefault="00EA4CCC">
      <w:pPr>
        <w:rPr>
          <w:rFonts w:hint="eastAsia"/>
        </w:rPr>
      </w:pPr>
    </w:p>
    <w:p w14:paraId="3C5F0D26" w14:textId="77777777" w:rsidR="00EA4CCC" w:rsidRDefault="00EA4CCC">
      <w:pPr>
        <w:rPr>
          <w:rFonts w:hint="eastAsia"/>
        </w:rPr>
      </w:pPr>
      <w:r>
        <w:rPr>
          <w:rFonts w:hint="eastAsia"/>
        </w:rPr>
        <w:t>探索更多可能性：创新与发展</w:t>
      </w:r>
    </w:p>
    <w:p w14:paraId="776243C0" w14:textId="77777777" w:rsidR="00EA4CCC" w:rsidRDefault="00EA4CCC">
      <w:pPr>
        <w:rPr>
          <w:rFonts w:hint="eastAsia"/>
        </w:rPr>
      </w:pPr>
      <w:r>
        <w:rPr>
          <w:rFonts w:hint="eastAsia"/>
        </w:rPr>
        <w:t>随着教育理念的不断进步和技术的发展，拼音字母歌顺口溜也在不断地创新和发展。现在，许多在线教育平台都推出了基于动画、游戏等形式的拼音学习资源，将传统的顺口溜与现代科技相结合，创造出更加丰富多彩的学习体验。这种融合不仅拓宽了学习渠道，也为不同年龄段和学习需求的人群提供了更多选择。</w:t>
      </w:r>
    </w:p>
    <w:p w14:paraId="6DEC7468" w14:textId="77777777" w:rsidR="00EA4CCC" w:rsidRDefault="00EA4CCC">
      <w:pPr>
        <w:rPr>
          <w:rFonts w:hint="eastAsia"/>
        </w:rPr>
      </w:pPr>
    </w:p>
    <w:p w14:paraId="1D90BAA5" w14:textId="77777777" w:rsidR="00EA4CCC" w:rsidRDefault="00EA4CCC">
      <w:pPr>
        <w:rPr>
          <w:rFonts w:hint="eastAsia"/>
        </w:rPr>
      </w:pPr>
    </w:p>
    <w:p w14:paraId="5F77F3C5" w14:textId="77777777" w:rsidR="00EA4CCC" w:rsidRDefault="00EA4CCC">
      <w:pPr>
        <w:rPr>
          <w:rFonts w:hint="eastAsia"/>
        </w:rPr>
      </w:pPr>
      <w:r>
        <w:rPr>
          <w:rFonts w:hint="eastAsia"/>
        </w:rPr>
        <w:t>最后的总结：传承与未来</w:t>
      </w:r>
    </w:p>
    <w:p w14:paraId="344C9E3D" w14:textId="77777777" w:rsidR="00EA4CCC" w:rsidRDefault="00EA4CCC">
      <w:pPr>
        <w:rPr>
          <w:rFonts w:hint="eastAsia"/>
        </w:rPr>
      </w:pPr>
      <w:r>
        <w:rPr>
          <w:rFonts w:hint="eastAsia"/>
        </w:rPr>
        <w:t>拼音字母歌顺口溜作为汉语学习的宝贵财富，承载着文化传承的重要使命。它不仅是开启汉语大门的一把钥匙，更是沟通古今、连接中外的文化纽带。在未来，我们期待看到更多富有创意和教育意义的拼音学习工具出现，让更多的人爱上汉语，领略中华文化的独特魅力。</w:t>
      </w:r>
    </w:p>
    <w:p w14:paraId="396C5B96" w14:textId="77777777" w:rsidR="00EA4CCC" w:rsidRDefault="00EA4CCC">
      <w:pPr>
        <w:rPr>
          <w:rFonts w:hint="eastAsia"/>
        </w:rPr>
      </w:pPr>
    </w:p>
    <w:p w14:paraId="2D6A9F6B" w14:textId="77777777" w:rsidR="00EA4CCC" w:rsidRDefault="00EA4CCC">
      <w:pPr>
        <w:rPr>
          <w:rFonts w:hint="eastAsia"/>
        </w:rPr>
      </w:pPr>
    </w:p>
    <w:p w14:paraId="3C43EBB5" w14:textId="77777777" w:rsidR="00EA4CCC" w:rsidRDefault="00EA4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DEEB1" w14:textId="6E72917A" w:rsidR="001149A0" w:rsidRDefault="001149A0"/>
    <w:sectPr w:rsidR="0011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A0"/>
    <w:rsid w:val="001149A0"/>
    <w:rsid w:val="009B02E7"/>
    <w:rsid w:val="00E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D34AF-3DF1-444E-B385-3D5784CE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