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5B17" w14:textId="77777777" w:rsidR="004E7806" w:rsidRDefault="004E7806">
      <w:pPr>
        <w:rPr>
          <w:rFonts w:hint="eastAsia"/>
        </w:rPr>
      </w:pPr>
    </w:p>
    <w:p w14:paraId="1D9B3D90" w14:textId="77777777" w:rsidR="004E7806" w:rsidRDefault="004E7806">
      <w:pPr>
        <w:rPr>
          <w:rFonts w:hint="eastAsia"/>
        </w:rPr>
      </w:pPr>
      <w:r>
        <w:rPr>
          <w:rFonts w:hint="eastAsia"/>
        </w:rPr>
        <w:t>拼音字母上面的符号叫什么</w:t>
      </w:r>
    </w:p>
    <w:p w14:paraId="6B96213C" w14:textId="77777777" w:rsidR="004E7806" w:rsidRDefault="004E7806">
      <w:pPr>
        <w:rPr>
          <w:rFonts w:hint="eastAsia"/>
        </w:rPr>
      </w:pPr>
      <w:r>
        <w:rPr>
          <w:rFonts w:hint="eastAsia"/>
        </w:rPr>
        <w:t>当我们学习汉语拼音时，经常会遇到一些位于字母上方的小标记。这些标记在汉语拼音中被称为“声调符号”，它们对于正确发音和理解汉语词汇至关重要。汉语是一种声调语言，这意味着相同的音节通过不同的声调可以表示完全不同的意义。因此，准确地使用和识别声调符号是掌握汉语的关键部分。</w:t>
      </w:r>
    </w:p>
    <w:p w14:paraId="1F1E58D2" w14:textId="77777777" w:rsidR="004E7806" w:rsidRDefault="004E7806">
      <w:pPr>
        <w:rPr>
          <w:rFonts w:hint="eastAsia"/>
        </w:rPr>
      </w:pPr>
    </w:p>
    <w:p w14:paraId="0B5F2E75" w14:textId="77777777" w:rsidR="004E7806" w:rsidRDefault="004E7806">
      <w:pPr>
        <w:rPr>
          <w:rFonts w:hint="eastAsia"/>
        </w:rPr>
      </w:pPr>
    </w:p>
    <w:p w14:paraId="78502874" w14:textId="77777777" w:rsidR="004E7806" w:rsidRDefault="004E7806">
      <w:pPr>
        <w:rPr>
          <w:rFonts w:hint="eastAsia"/>
        </w:rPr>
      </w:pPr>
      <w:r>
        <w:rPr>
          <w:rFonts w:hint="eastAsia"/>
        </w:rPr>
        <w:t>声调符号的重要性</w:t>
      </w:r>
    </w:p>
    <w:p w14:paraId="062BEAD7" w14:textId="77777777" w:rsidR="004E7806" w:rsidRDefault="004E7806">
      <w:pPr>
        <w:rPr>
          <w:rFonts w:hint="eastAsia"/>
        </w:rPr>
      </w:pPr>
      <w:r>
        <w:rPr>
          <w:rFonts w:hint="eastAsia"/>
        </w:rPr>
        <w:t>汉语普通话共有四个基本声调加上一个轻声，每个声调都有其特定的形状和发音方法。第一声是一个高而平的声音，第二声是从中间升高到高的声音，第三声是一个先降后升的声音，第四声则从高迅速降至低。轻声不标符号，通常出现在词尾，发音较短促、轻微。这些声调的变化不仅丰富了汉语的表现力，而且是区分语义的重要手段。例如，“妈”（mā）指的是母亲，“麻”（má）指的是大麻，两者之间唯一的区别就是声调的不同。</w:t>
      </w:r>
    </w:p>
    <w:p w14:paraId="7F6540DE" w14:textId="77777777" w:rsidR="004E7806" w:rsidRDefault="004E7806">
      <w:pPr>
        <w:rPr>
          <w:rFonts w:hint="eastAsia"/>
        </w:rPr>
      </w:pPr>
    </w:p>
    <w:p w14:paraId="5E244457" w14:textId="77777777" w:rsidR="004E7806" w:rsidRDefault="004E7806">
      <w:pPr>
        <w:rPr>
          <w:rFonts w:hint="eastAsia"/>
        </w:rPr>
      </w:pPr>
    </w:p>
    <w:p w14:paraId="39858F56" w14:textId="77777777" w:rsidR="004E7806" w:rsidRDefault="004E7806">
      <w:pPr>
        <w:rPr>
          <w:rFonts w:hint="eastAsia"/>
        </w:rPr>
      </w:pPr>
      <w:r>
        <w:rPr>
          <w:rFonts w:hint="eastAsia"/>
        </w:rPr>
        <w:t>如何标注声调符号</w:t>
      </w:r>
    </w:p>
    <w:p w14:paraId="44D6CD46" w14:textId="77777777" w:rsidR="004E7806" w:rsidRDefault="004E7806">
      <w:pPr>
        <w:rPr>
          <w:rFonts w:hint="eastAsia"/>
        </w:rPr>
      </w:pPr>
      <w:r>
        <w:rPr>
          <w:rFonts w:hint="eastAsia"/>
        </w:rPr>
        <w:t>在实际书写中，给汉字标注拼音时，我们会在韵母上添加相应的声调符号。值得注意的是，并不是所有的字母都可以加声调符号，只有特定的几个韵母才会在其上标注。比如，在标注“a, o, e, i, u, ü”这几个韵母时，我们会根据需要表达的声调来决定放置哪种形状的声调符号。同时，当两个三声字相连时，第一个字通常变为二声，这是为了保持语音流畅性的一种自然调整。</w:t>
      </w:r>
    </w:p>
    <w:p w14:paraId="7D1748C5" w14:textId="77777777" w:rsidR="004E7806" w:rsidRDefault="004E7806">
      <w:pPr>
        <w:rPr>
          <w:rFonts w:hint="eastAsia"/>
        </w:rPr>
      </w:pPr>
    </w:p>
    <w:p w14:paraId="6A961B9E" w14:textId="77777777" w:rsidR="004E7806" w:rsidRDefault="004E7806">
      <w:pPr>
        <w:rPr>
          <w:rFonts w:hint="eastAsia"/>
        </w:rPr>
      </w:pPr>
    </w:p>
    <w:p w14:paraId="0FD51E40" w14:textId="77777777" w:rsidR="004E7806" w:rsidRDefault="004E7806">
      <w:pPr>
        <w:rPr>
          <w:rFonts w:hint="eastAsia"/>
        </w:rPr>
      </w:pPr>
      <w:r>
        <w:rPr>
          <w:rFonts w:hint="eastAsia"/>
        </w:rPr>
        <w:t>声调学习的小技巧</w:t>
      </w:r>
    </w:p>
    <w:p w14:paraId="6742720D" w14:textId="77777777" w:rsidR="004E7806" w:rsidRDefault="004E7806">
      <w:pPr>
        <w:rPr>
          <w:rFonts w:hint="eastAsia"/>
        </w:rPr>
      </w:pPr>
      <w:r>
        <w:rPr>
          <w:rFonts w:hint="eastAsia"/>
        </w:rPr>
        <w:t>对于汉语学习者来说，掌握声调可能是一项挑战。一种有效的练习方法是通过模仿说汉语的人的语调来进行学习。还可以利用多媒体资源如音频和视频材料，反复听和模仿正确的发音。还有些应用程序专门设计用来帮助学习者练习声调，通过游戏化的方式让学习过程变得更有趣味性和互动性。</w:t>
      </w:r>
    </w:p>
    <w:p w14:paraId="569AC4DF" w14:textId="77777777" w:rsidR="004E7806" w:rsidRDefault="004E7806">
      <w:pPr>
        <w:rPr>
          <w:rFonts w:hint="eastAsia"/>
        </w:rPr>
      </w:pPr>
    </w:p>
    <w:p w14:paraId="5A936F1A" w14:textId="77777777" w:rsidR="004E7806" w:rsidRDefault="004E7806">
      <w:pPr>
        <w:rPr>
          <w:rFonts w:hint="eastAsia"/>
        </w:rPr>
      </w:pPr>
    </w:p>
    <w:p w14:paraId="37CE6311" w14:textId="77777777" w:rsidR="004E7806" w:rsidRDefault="004E7806">
      <w:pPr>
        <w:rPr>
          <w:rFonts w:hint="eastAsia"/>
        </w:rPr>
      </w:pPr>
      <w:r>
        <w:rPr>
          <w:rFonts w:hint="eastAsia"/>
        </w:rPr>
        <w:t>最后的总结</w:t>
      </w:r>
    </w:p>
    <w:p w14:paraId="296422A3" w14:textId="77777777" w:rsidR="004E7806" w:rsidRDefault="004E7806">
      <w:pPr>
        <w:rPr>
          <w:rFonts w:hint="eastAsia"/>
        </w:rPr>
      </w:pPr>
      <w:r>
        <w:rPr>
          <w:rFonts w:hint="eastAsia"/>
        </w:rPr>
        <w:t>拼音字母上面的符号即声调符号，在汉语学习过程中扮演着不可或缺的角色。了解并熟练运用声调符号，能够极大地提高汉语听说能力，避免因误读而导致的理解错误。随着对汉语兴趣的增长以及对中国文化的深入了解，正确使用声调也将成为沟通交流中的重要技能之一。</w:t>
      </w:r>
    </w:p>
    <w:p w14:paraId="49EDD27E" w14:textId="77777777" w:rsidR="004E7806" w:rsidRDefault="004E7806">
      <w:pPr>
        <w:rPr>
          <w:rFonts w:hint="eastAsia"/>
        </w:rPr>
      </w:pPr>
    </w:p>
    <w:p w14:paraId="78A45B81" w14:textId="77777777" w:rsidR="004E7806" w:rsidRDefault="004E7806">
      <w:pPr>
        <w:rPr>
          <w:rFonts w:hint="eastAsia"/>
        </w:rPr>
      </w:pPr>
    </w:p>
    <w:p w14:paraId="37E5EF14" w14:textId="77777777" w:rsidR="004E7806" w:rsidRDefault="004E7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7C863" w14:textId="545765B7" w:rsidR="00177863" w:rsidRDefault="00177863"/>
    <w:sectPr w:rsidR="0017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63"/>
    <w:rsid w:val="00177863"/>
    <w:rsid w:val="004E78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49CDA-7606-48A8-916D-0D3F765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