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B5F7" w14:textId="77777777" w:rsidR="00DB7013" w:rsidRDefault="00DB7013">
      <w:pPr>
        <w:rPr>
          <w:rFonts w:hint="eastAsia"/>
        </w:rPr>
      </w:pPr>
    </w:p>
    <w:p w14:paraId="7333868C" w14:textId="77777777" w:rsidR="00DB7013" w:rsidRDefault="00DB7013">
      <w:pPr>
        <w:rPr>
          <w:rFonts w:hint="eastAsia"/>
        </w:rPr>
      </w:pPr>
      <w:r>
        <w:rPr>
          <w:rFonts w:hint="eastAsia"/>
        </w:rPr>
        <w:t>拼音声母有几个</w:t>
      </w:r>
    </w:p>
    <w:p w14:paraId="7611DEE7" w14:textId="77777777" w:rsidR="00DB7013" w:rsidRDefault="00DB7013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个系统而科学的方法。在汉语拼音中，声母是指一个音节开头的辅音部分，它们与韵母相结合构成了完整的音节。了解和掌握汉语拼音中的声母对于汉语学习者来说至关重要。</w:t>
      </w:r>
    </w:p>
    <w:p w14:paraId="12B3D71D" w14:textId="77777777" w:rsidR="00DB7013" w:rsidRDefault="00DB7013">
      <w:pPr>
        <w:rPr>
          <w:rFonts w:hint="eastAsia"/>
        </w:rPr>
      </w:pPr>
    </w:p>
    <w:p w14:paraId="57EC7921" w14:textId="77777777" w:rsidR="00DB7013" w:rsidRDefault="00DB7013">
      <w:pPr>
        <w:rPr>
          <w:rFonts w:hint="eastAsia"/>
        </w:rPr>
      </w:pPr>
    </w:p>
    <w:p w14:paraId="7ADC2A24" w14:textId="77777777" w:rsidR="00DB7013" w:rsidRDefault="00DB7013">
      <w:pPr>
        <w:rPr>
          <w:rFonts w:hint="eastAsia"/>
        </w:rPr>
      </w:pPr>
      <w:r>
        <w:rPr>
          <w:rFonts w:hint="eastAsia"/>
        </w:rPr>
        <w:t>声母的数量</w:t>
      </w:r>
    </w:p>
    <w:p w14:paraId="771D6262" w14:textId="77777777" w:rsidR="00DB7013" w:rsidRDefault="00DB7013">
      <w:pPr>
        <w:rPr>
          <w:rFonts w:hint="eastAsia"/>
        </w:rPr>
      </w:pPr>
      <w:r>
        <w:rPr>
          <w:rFonts w:hint="eastAsia"/>
        </w:rPr>
        <w:t>汉语拼音中共有23个声母。这些声母包括了b、p、m、f、d、t、n、l、g、k、h、j、q、x、zh、ch、sh、r、z、c、s、y、w。值得注意的是，y和w有时候被看作半元音，但在实际使用中，它们也常常作为声母出现在音节的开头，因此也被列入声母之列。了解这23个声母及其正确的发音方法，是汉语初学者的第一步。</w:t>
      </w:r>
    </w:p>
    <w:p w14:paraId="62C901C4" w14:textId="77777777" w:rsidR="00DB7013" w:rsidRDefault="00DB7013">
      <w:pPr>
        <w:rPr>
          <w:rFonts w:hint="eastAsia"/>
        </w:rPr>
      </w:pPr>
    </w:p>
    <w:p w14:paraId="73360C7C" w14:textId="77777777" w:rsidR="00DB7013" w:rsidRDefault="00DB7013">
      <w:pPr>
        <w:rPr>
          <w:rFonts w:hint="eastAsia"/>
        </w:rPr>
      </w:pPr>
    </w:p>
    <w:p w14:paraId="724D0035" w14:textId="77777777" w:rsidR="00DB7013" w:rsidRDefault="00DB7013">
      <w:pPr>
        <w:rPr>
          <w:rFonts w:hint="eastAsia"/>
        </w:rPr>
      </w:pPr>
      <w:r>
        <w:rPr>
          <w:rFonts w:hint="eastAsia"/>
        </w:rPr>
        <w:t>声母的学习方法</w:t>
      </w:r>
    </w:p>
    <w:p w14:paraId="25A15F7E" w14:textId="77777777" w:rsidR="00DB7013" w:rsidRDefault="00DB7013">
      <w:pPr>
        <w:rPr>
          <w:rFonts w:hint="eastAsia"/>
        </w:rPr>
      </w:pPr>
      <w:r>
        <w:rPr>
          <w:rFonts w:hint="eastAsia"/>
        </w:rPr>
        <w:t>学习汉语拼音声母时，可以通过模仿标准发音来练习。每一种声母都有其特定的发音部位和发音方式，例如，b和p都是双唇阻塞音，但前者是不送气音，后者是送气音。通过反复听和模仿，可以逐渐掌握每个声母的发音技巧。利用多媒体资源如视频、音频等进行辅助学习也是非常有效的方法。</w:t>
      </w:r>
    </w:p>
    <w:p w14:paraId="39AE90F1" w14:textId="77777777" w:rsidR="00DB7013" w:rsidRDefault="00DB7013">
      <w:pPr>
        <w:rPr>
          <w:rFonts w:hint="eastAsia"/>
        </w:rPr>
      </w:pPr>
    </w:p>
    <w:p w14:paraId="5BB4F013" w14:textId="77777777" w:rsidR="00DB7013" w:rsidRDefault="00DB7013">
      <w:pPr>
        <w:rPr>
          <w:rFonts w:hint="eastAsia"/>
        </w:rPr>
      </w:pPr>
    </w:p>
    <w:p w14:paraId="6DDC3E6A" w14:textId="77777777" w:rsidR="00DB7013" w:rsidRDefault="00DB7013">
      <w:pPr>
        <w:rPr>
          <w:rFonts w:hint="eastAsia"/>
        </w:rPr>
      </w:pPr>
      <w:r>
        <w:rPr>
          <w:rFonts w:hint="eastAsia"/>
        </w:rPr>
        <w:t>声母与方言的关系</w:t>
      </w:r>
    </w:p>
    <w:p w14:paraId="208DC2E9" w14:textId="77777777" w:rsidR="00DB7013" w:rsidRDefault="00DB7013">
      <w:pPr>
        <w:rPr>
          <w:rFonts w:hint="eastAsia"/>
        </w:rPr>
      </w:pPr>
      <w:r>
        <w:rPr>
          <w:rFonts w:hint="eastAsia"/>
        </w:rPr>
        <w:t>中国地域广阔，方言众多，不同地区的方言对汉语拼音声母的发音有着不同的影响。例如，在一些南方方言中，n和l的区分不够明显，导致学习普通话时这两个声母的发音容易混淆。了解自己方言的特点，并针对性地进行练习，可以帮助学习者更准确地发出普通话的声母。</w:t>
      </w:r>
    </w:p>
    <w:p w14:paraId="057E0ABA" w14:textId="77777777" w:rsidR="00DB7013" w:rsidRDefault="00DB7013">
      <w:pPr>
        <w:rPr>
          <w:rFonts w:hint="eastAsia"/>
        </w:rPr>
      </w:pPr>
    </w:p>
    <w:p w14:paraId="517764B9" w14:textId="77777777" w:rsidR="00DB7013" w:rsidRDefault="00DB7013">
      <w:pPr>
        <w:rPr>
          <w:rFonts w:hint="eastAsia"/>
        </w:rPr>
      </w:pPr>
    </w:p>
    <w:p w14:paraId="348BDBEA" w14:textId="77777777" w:rsidR="00DB7013" w:rsidRDefault="00DB7013">
      <w:pPr>
        <w:rPr>
          <w:rFonts w:hint="eastAsia"/>
        </w:rPr>
      </w:pPr>
      <w:r>
        <w:rPr>
          <w:rFonts w:hint="eastAsia"/>
        </w:rPr>
        <w:t>最后的总结</w:t>
      </w:r>
    </w:p>
    <w:p w14:paraId="7DEC613A" w14:textId="77777777" w:rsidR="00DB7013" w:rsidRDefault="00DB7013">
      <w:pPr>
        <w:rPr>
          <w:rFonts w:hint="eastAsia"/>
        </w:rPr>
      </w:pPr>
      <w:r>
        <w:rPr>
          <w:rFonts w:hint="eastAsia"/>
        </w:rPr>
        <w:t>汉语拼音中的声母共有23个，它们是构建汉语语音体系的基础。通过正确的方法学习和练习这些声母，不仅能够提高汉语学习者的发音准确性，还能增强他们的听力理解能力。无论你是刚开始学习汉语的新手，还是希望进一步提高汉语水平的学习者，掌握好声母的发音都是非常重要的一步。</w:t>
      </w:r>
    </w:p>
    <w:p w14:paraId="6BAD4296" w14:textId="77777777" w:rsidR="00DB7013" w:rsidRDefault="00DB7013">
      <w:pPr>
        <w:rPr>
          <w:rFonts w:hint="eastAsia"/>
        </w:rPr>
      </w:pPr>
    </w:p>
    <w:p w14:paraId="6E0C20DB" w14:textId="77777777" w:rsidR="00DB7013" w:rsidRDefault="00DB7013">
      <w:pPr>
        <w:rPr>
          <w:rFonts w:hint="eastAsia"/>
        </w:rPr>
      </w:pPr>
    </w:p>
    <w:p w14:paraId="024D9F5A" w14:textId="77777777" w:rsidR="00DB7013" w:rsidRDefault="00DB7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1AF3B" w14:textId="62556D43" w:rsidR="00755AFF" w:rsidRDefault="00755AFF"/>
    <w:sectPr w:rsidR="0075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FF"/>
    <w:rsid w:val="00755AFF"/>
    <w:rsid w:val="009B02E7"/>
    <w:rsid w:val="00D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E79E-5CDE-4B98-9B26-2593D80D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