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5A20" w14:textId="77777777" w:rsidR="00491C35" w:rsidRDefault="00491C35">
      <w:pPr>
        <w:rPr>
          <w:rFonts w:hint="eastAsia"/>
        </w:rPr>
      </w:pPr>
      <w:r>
        <w:rPr>
          <w:rFonts w:hint="eastAsia"/>
        </w:rPr>
        <w:t>拼音填空功能说明：提升学习效率的利器</w:t>
      </w:r>
    </w:p>
    <w:p w14:paraId="3FFD39A0" w14:textId="77777777" w:rsidR="00491C35" w:rsidRDefault="00491C35">
      <w:pPr>
        <w:rPr>
          <w:rFonts w:hint="eastAsia"/>
        </w:rPr>
      </w:pPr>
    </w:p>
    <w:p w14:paraId="2771F5E7" w14:textId="77777777" w:rsidR="00491C35" w:rsidRDefault="00491C35">
      <w:pPr>
        <w:rPr>
          <w:rFonts w:hint="eastAsia"/>
        </w:rPr>
      </w:pPr>
      <w:r>
        <w:rPr>
          <w:rFonts w:hint="eastAsia"/>
        </w:rPr>
        <w:t>在当今信息化时代，教育方式不断革新，各种学习工具应运而生。其中，拼音填空功能作为一种创新的学习辅助工具，正逐渐成为语言学习者的好帮手。无论是儿童初学汉字，还是成人巩固普通话发音，拼音填空功能都能提供高效、有趣的学习体验。本文将从多个方面详细介绍这一功能的特点与优势。</w:t>
      </w:r>
    </w:p>
    <w:p w14:paraId="6B080C2F" w14:textId="77777777" w:rsidR="00491C35" w:rsidRDefault="00491C35">
      <w:pPr>
        <w:rPr>
          <w:rFonts w:hint="eastAsia"/>
        </w:rPr>
      </w:pPr>
    </w:p>
    <w:p w14:paraId="55354E52" w14:textId="77777777" w:rsidR="00491C35" w:rsidRDefault="00491C35">
      <w:pPr>
        <w:rPr>
          <w:rFonts w:hint="eastAsia"/>
        </w:rPr>
      </w:pPr>
    </w:p>
    <w:p w14:paraId="230B3A1A" w14:textId="77777777" w:rsidR="00491C35" w:rsidRDefault="00491C35">
      <w:pPr>
        <w:rPr>
          <w:rFonts w:hint="eastAsia"/>
        </w:rPr>
      </w:pPr>
      <w:r>
        <w:rPr>
          <w:rFonts w:hint="eastAsia"/>
        </w:rPr>
        <w:t>什么是拼音填空功能？</w:t>
      </w:r>
    </w:p>
    <w:p w14:paraId="7B38E817" w14:textId="77777777" w:rsidR="00491C35" w:rsidRDefault="00491C35">
      <w:pPr>
        <w:rPr>
          <w:rFonts w:hint="eastAsia"/>
        </w:rPr>
      </w:pPr>
    </w:p>
    <w:p w14:paraId="14DEEBE5" w14:textId="77777777" w:rsidR="00491C35" w:rsidRDefault="00491C35">
      <w:pPr>
        <w:rPr>
          <w:rFonts w:hint="eastAsia"/>
        </w:rPr>
      </w:pPr>
      <w:r>
        <w:rPr>
          <w:rFonts w:hint="eastAsia"/>
        </w:rPr>
        <w:t>拼音填空功能是一种基于汉字与拼音对应关系的学习工具。它的核心理念是通过隐藏部分或全部拼音信息，引导用户主动思考并完成填空任务。例如，在学习“苹果”这个词时，系统可能只显示“p__ng gu__”，要求用户根据上下文或已知信息补全正确的拼音字母。这种互动式的设计不仅能够加深对汉字和拼音的记忆，还能提高学习者的专注力与参与感。</w:t>
      </w:r>
    </w:p>
    <w:p w14:paraId="432A13D8" w14:textId="77777777" w:rsidR="00491C35" w:rsidRDefault="00491C35">
      <w:pPr>
        <w:rPr>
          <w:rFonts w:hint="eastAsia"/>
        </w:rPr>
      </w:pPr>
    </w:p>
    <w:p w14:paraId="278486CA" w14:textId="77777777" w:rsidR="00491C35" w:rsidRDefault="00491C35">
      <w:pPr>
        <w:rPr>
          <w:rFonts w:hint="eastAsia"/>
        </w:rPr>
      </w:pPr>
    </w:p>
    <w:p w14:paraId="36F62528" w14:textId="77777777" w:rsidR="00491C35" w:rsidRDefault="00491C35">
      <w:pPr>
        <w:rPr>
          <w:rFonts w:hint="eastAsia"/>
        </w:rPr>
      </w:pPr>
      <w:r>
        <w:rPr>
          <w:rFonts w:hint="eastAsia"/>
        </w:rPr>
        <w:t>拼音填空功能的主要特点</w:t>
      </w:r>
    </w:p>
    <w:p w14:paraId="39218CFA" w14:textId="77777777" w:rsidR="00491C35" w:rsidRDefault="00491C35">
      <w:pPr>
        <w:rPr>
          <w:rFonts w:hint="eastAsia"/>
        </w:rPr>
      </w:pPr>
    </w:p>
    <w:p w14:paraId="0708EC31" w14:textId="77777777" w:rsidR="00491C35" w:rsidRDefault="00491C35">
      <w:pPr>
        <w:rPr>
          <w:rFonts w:hint="eastAsia"/>
        </w:rPr>
      </w:pPr>
      <w:r>
        <w:rPr>
          <w:rFonts w:hint="eastAsia"/>
        </w:rPr>
        <w:t>拼音填空功能具有高度的灵活性。它可以针对不同年龄段、不同学习水平的用户定制练习内容。对于初学者，可以设置较为简单的题目，如仅需填写单个声母或韵母；而对于进阶学习者，则可以增加难度，要求完成整个词语或句子的拼音补全。</w:t>
      </w:r>
    </w:p>
    <w:p w14:paraId="1C8C3177" w14:textId="77777777" w:rsidR="00491C35" w:rsidRDefault="00491C35">
      <w:pPr>
        <w:rPr>
          <w:rFonts w:hint="eastAsia"/>
        </w:rPr>
      </w:pPr>
    </w:p>
    <w:p w14:paraId="79BCAF3F" w14:textId="77777777" w:rsidR="00491C35" w:rsidRDefault="00491C35">
      <w:pPr>
        <w:rPr>
          <w:rFonts w:hint="eastAsia"/>
        </w:rPr>
      </w:pPr>
    </w:p>
    <w:p w14:paraId="310FCEB5" w14:textId="77777777" w:rsidR="00491C35" w:rsidRDefault="00491C35">
      <w:pPr>
        <w:rPr>
          <w:rFonts w:hint="eastAsia"/>
        </w:rPr>
      </w:pPr>
      <w:r>
        <w:rPr>
          <w:rFonts w:hint="eastAsia"/>
        </w:rPr>
        <w:t>该功能注重趣味性。通过融入游戏化元素，如计时挑战、积分奖励等，学习过程变得更加生动有趣。这不仅能够激发学习者的兴趣，还能让他们在不知不觉中掌握更多的知识。</w:t>
      </w:r>
    </w:p>
    <w:p w14:paraId="46E1F123" w14:textId="77777777" w:rsidR="00491C35" w:rsidRDefault="00491C35">
      <w:pPr>
        <w:rPr>
          <w:rFonts w:hint="eastAsia"/>
        </w:rPr>
      </w:pPr>
    </w:p>
    <w:p w14:paraId="652ACF2C" w14:textId="77777777" w:rsidR="00491C35" w:rsidRDefault="00491C35">
      <w:pPr>
        <w:rPr>
          <w:rFonts w:hint="eastAsia"/>
        </w:rPr>
      </w:pPr>
    </w:p>
    <w:p w14:paraId="4ED97FAB" w14:textId="77777777" w:rsidR="00491C35" w:rsidRDefault="00491C35">
      <w:pPr>
        <w:rPr>
          <w:rFonts w:hint="eastAsia"/>
        </w:rPr>
      </w:pPr>
      <w:r>
        <w:rPr>
          <w:rFonts w:hint="eastAsia"/>
        </w:rPr>
        <w:t>拼音填空功能还支持实时反馈。当用户提交答案后，系统会立即判断正确与否，并给出详细解析。这种即时性的互动有助于快速纠正错误，避免形成错误记忆。</w:t>
      </w:r>
    </w:p>
    <w:p w14:paraId="6B5B9305" w14:textId="77777777" w:rsidR="00491C35" w:rsidRDefault="00491C35">
      <w:pPr>
        <w:rPr>
          <w:rFonts w:hint="eastAsia"/>
        </w:rPr>
      </w:pPr>
    </w:p>
    <w:p w14:paraId="091CE90E" w14:textId="77777777" w:rsidR="00491C35" w:rsidRDefault="00491C35">
      <w:pPr>
        <w:rPr>
          <w:rFonts w:hint="eastAsia"/>
        </w:rPr>
      </w:pPr>
    </w:p>
    <w:p w14:paraId="79378AD5" w14:textId="77777777" w:rsidR="00491C35" w:rsidRDefault="00491C35">
      <w:pPr>
        <w:rPr>
          <w:rFonts w:hint="eastAsia"/>
        </w:rPr>
      </w:pPr>
      <w:r>
        <w:rPr>
          <w:rFonts w:hint="eastAsia"/>
        </w:rPr>
        <w:t>拼音填空功能的应用场景</w:t>
      </w:r>
    </w:p>
    <w:p w14:paraId="4A18B030" w14:textId="77777777" w:rsidR="00491C35" w:rsidRDefault="00491C35">
      <w:pPr>
        <w:rPr>
          <w:rFonts w:hint="eastAsia"/>
        </w:rPr>
      </w:pPr>
    </w:p>
    <w:p w14:paraId="52AB690A" w14:textId="77777777" w:rsidR="00491C35" w:rsidRDefault="00491C35">
      <w:pPr>
        <w:rPr>
          <w:rFonts w:hint="eastAsia"/>
        </w:rPr>
      </w:pPr>
      <w:r>
        <w:rPr>
          <w:rFonts w:hint="eastAsia"/>
        </w:rPr>
        <w:t>拼音填空功能广泛适用于多种学习场景。在学校教育中，教师可以将其作为课堂活动的一部分，帮助学生巩固拼音知识。同时，它也可以作为家庭作业的一部分，供学生课后自主练习。对于自学爱好者而言，这一功能更是不可或缺的工具。无论是准备普通话考试，还是提升日常交流能力，拼音填空功能都能提供针对性的帮助。</w:t>
      </w:r>
    </w:p>
    <w:p w14:paraId="5C553D40" w14:textId="77777777" w:rsidR="00491C35" w:rsidRDefault="00491C35">
      <w:pPr>
        <w:rPr>
          <w:rFonts w:hint="eastAsia"/>
        </w:rPr>
      </w:pPr>
    </w:p>
    <w:p w14:paraId="36ED7649" w14:textId="77777777" w:rsidR="00491C35" w:rsidRDefault="00491C35">
      <w:pPr>
        <w:rPr>
          <w:rFonts w:hint="eastAsia"/>
        </w:rPr>
      </w:pPr>
    </w:p>
    <w:p w14:paraId="767595A4" w14:textId="77777777" w:rsidR="00491C35" w:rsidRDefault="00491C35">
      <w:pPr>
        <w:rPr>
          <w:rFonts w:hint="eastAsia"/>
        </w:rPr>
      </w:pPr>
      <w:r>
        <w:rPr>
          <w:rFonts w:hint="eastAsia"/>
        </w:rPr>
        <w:t>随着移动互联网的发展，拼音填空功能也越来越多地出现在手机应用和在线平台上。用户只需打开相关软件，即可随时随地进行学习。这种便捷性使得学习不再受时间和地点的限制。</w:t>
      </w:r>
    </w:p>
    <w:p w14:paraId="06E7FA90" w14:textId="77777777" w:rsidR="00491C35" w:rsidRDefault="00491C35">
      <w:pPr>
        <w:rPr>
          <w:rFonts w:hint="eastAsia"/>
        </w:rPr>
      </w:pPr>
    </w:p>
    <w:p w14:paraId="4467FA56" w14:textId="77777777" w:rsidR="00491C35" w:rsidRDefault="00491C35">
      <w:pPr>
        <w:rPr>
          <w:rFonts w:hint="eastAsia"/>
        </w:rPr>
      </w:pPr>
    </w:p>
    <w:p w14:paraId="463C7853" w14:textId="77777777" w:rsidR="00491C35" w:rsidRDefault="00491C35">
      <w:pPr>
        <w:rPr>
          <w:rFonts w:hint="eastAsia"/>
        </w:rPr>
      </w:pPr>
      <w:r>
        <w:rPr>
          <w:rFonts w:hint="eastAsia"/>
        </w:rPr>
        <w:t>如何有效使用拼音填空功能</w:t>
      </w:r>
    </w:p>
    <w:p w14:paraId="069DFB33" w14:textId="77777777" w:rsidR="00491C35" w:rsidRDefault="00491C35">
      <w:pPr>
        <w:rPr>
          <w:rFonts w:hint="eastAsia"/>
        </w:rPr>
      </w:pPr>
    </w:p>
    <w:p w14:paraId="0F1F2B72" w14:textId="77777777" w:rsidR="00491C35" w:rsidRDefault="00491C35">
      <w:pPr>
        <w:rPr>
          <w:rFonts w:hint="eastAsia"/>
        </w:rPr>
      </w:pPr>
      <w:r>
        <w:rPr>
          <w:rFonts w:hint="eastAsia"/>
        </w:rPr>
        <w:t>为了最大化利用拼音填空功能，建议用户采取以下策略：第一，制定合理的学习计划，循序渐进地提升难度。例如，可以从单字练习开始，逐步过渡到词语和句子的填空。第二，结合其他学习方法，如听写、朗读等，多角度强化记忆效果。第三，定期回顾已学内容，及时查漏补缺。</w:t>
      </w:r>
    </w:p>
    <w:p w14:paraId="57C0294F" w14:textId="77777777" w:rsidR="00491C35" w:rsidRDefault="00491C35">
      <w:pPr>
        <w:rPr>
          <w:rFonts w:hint="eastAsia"/>
        </w:rPr>
      </w:pPr>
    </w:p>
    <w:p w14:paraId="7B330036" w14:textId="77777777" w:rsidR="00491C35" w:rsidRDefault="00491C35">
      <w:pPr>
        <w:rPr>
          <w:rFonts w:hint="eastAsia"/>
        </w:rPr>
      </w:pPr>
    </w:p>
    <w:p w14:paraId="378C63B9" w14:textId="77777777" w:rsidR="00491C35" w:rsidRDefault="00491C35">
      <w:pPr>
        <w:rPr>
          <w:rFonts w:hint="eastAsia"/>
        </w:rPr>
      </w:pPr>
      <w:r>
        <w:rPr>
          <w:rFonts w:hint="eastAsia"/>
        </w:rPr>
        <w:t>拼音填空功能是一项兼具实用性和趣味性的学习工具。它不仅能够帮助用户扎实掌握拼音知识，还能培养良好的学习习惯。在未来，随着技术的不断进步，拼音填空功能还将拥有更多可能性，为语言学习者带来更多惊喜。</w:t>
      </w:r>
    </w:p>
    <w:p w14:paraId="1B0361A9" w14:textId="77777777" w:rsidR="00491C35" w:rsidRDefault="00491C35">
      <w:pPr>
        <w:rPr>
          <w:rFonts w:hint="eastAsia"/>
        </w:rPr>
      </w:pPr>
    </w:p>
    <w:p w14:paraId="2FADD91E" w14:textId="77777777" w:rsidR="00491C35" w:rsidRDefault="00491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7FCCC" w14:textId="6BC640B9" w:rsidR="00CB14E8" w:rsidRDefault="00CB14E8"/>
    <w:sectPr w:rsidR="00CB1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E8"/>
    <w:rsid w:val="00491C35"/>
    <w:rsid w:val="009B02E7"/>
    <w:rsid w:val="00C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A6311-9B8D-4D19-AD36-97752C29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