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AEC0" w14:textId="77777777" w:rsidR="00FB5D43" w:rsidRDefault="00FB5D43">
      <w:pPr>
        <w:rPr>
          <w:rFonts w:hint="eastAsia"/>
        </w:rPr>
      </w:pPr>
    </w:p>
    <w:p w14:paraId="7A8115DA" w14:textId="77777777" w:rsidR="00FB5D43" w:rsidRDefault="00FB5D43">
      <w:pPr>
        <w:rPr>
          <w:rFonts w:hint="eastAsia"/>
        </w:rPr>
      </w:pPr>
      <w:r>
        <w:rPr>
          <w:rFonts w:hint="eastAsia"/>
        </w:rPr>
        <w:t>拼音区分：语言学习的基础工具</w:t>
      </w:r>
    </w:p>
    <w:p w14:paraId="687CBBF9" w14:textId="77777777" w:rsidR="00FB5D43" w:rsidRDefault="00FB5D43">
      <w:pPr>
        <w:rPr>
          <w:rFonts w:hint="eastAsia"/>
        </w:rPr>
      </w:pPr>
      <w:r>
        <w:rPr>
          <w:rFonts w:hint="eastAsia"/>
        </w:rPr>
        <w:t>拼音，作为汉字注音的符号系统，在汉语学习中扮演着极为重要的角色。对于非母语者而言，拼音是他们接触和理解汉语发音规则的第一步。而对于汉语使用者来说，拼音也是孩子们学习语言初期的重要辅助工具。拼音区分不仅在于帮助人们准确地发出每一个汉字的声音，更重要的是它有助于不同方言区的人们使用标准的普通话进行交流。</w:t>
      </w:r>
    </w:p>
    <w:p w14:paraId="163A4B60" w14:textId="77777777" w:rsidR="00FB5D43" w:rsidRDefault="00FB5D43">
      <w:pPr>
        <w:rPr>
          <w:rFonts w:hint="eastAsia"/>
        </w:rPr>
      </w:pPr>
    </w:p>
    <w:p w14:paraId="6D27FA8B" w14:textId="77777777" w:rsidR="00FB5D43" w:rsidRDefault="00FB5D43">
      <w:pPr>
        <w:rPr>
          <w:rFonts w:hint="eastAsia"/>
        </w:rPr>
      </w:pPr>
    </w:p>
    <w:p w14:paraId="381BA727" w14:textId="77777777" w:rsidR="00FB5D43" w:rsidRDefault="00FB5D43">
      <w:pPr>
        <w:rPr>
          <w:rFonts w:hint="eastAsia"/>
        </w:rPr>
      </w:pPr>
      <w:r>
        <w:rPr>
          <w:rFonts w:hint="eastAsia"/>
        </w:rPr>
        <w:t>拼音的发展历程</w:t>
      </w:r>
    </w:p>
    <w:p w14:paraId="66F5F74E" w14:textId="77777777" w:rsidR="00FB5D43" w:rsidRDefault="00FB5D43">
      <w:pPr>
        <w:rPr>
          <w:rFonts w:hint="eastAsia"/>
        </w:rPr>
      </w:pPr>
      <w:r>
        <w:rPr>
          <w:rFonts w:hint="eastAsia"/>
        </w:rPr>
        <w:t>早期的拼音方案多种多样，直到1958年，中华人民共和国正式通过了《汉语拼音方案》，这一方案成为了现代汉语拼音的标准，并在全球范围内得到了广泛的应用。汉语拼音的设计考虑到了汉字的读音特征以及外语学习者的习惯，使得其既能够准确反映汉字的发音，又便于学习者记忆。</w:t>
      </w:r>
    </w:p>
    <w:p w14:paraId="53716D4A" w14:textId="77777777" w:rsidR="00FB5D43" w:rsidRDefault="00FB5D43">
      <w:pPr>
        <w:rPr>
          <w:rFonts w:hint="eastAsia"/>
        </w:rPr>
      </w:pPr>
    </w:p>
    <w:p w14:paraId="151F0E97" w14:textId="77777777" w:rsidR="00FB5D43" w:rsidRDefault="00FB5D43">
      <w:pPr>
        <w:rPr>
          <w:rFonts w:hint="eastAsia"/>
        </w:rPr>
      </w:pPr>
    </w:p>
    <w:p w14:paraId="29A0963E" w14:textId="77777777" w:rsidR="00FB5D43" w:rsidRDefault="00FB5D43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1ADEE56" w14:textId="77777777" w:rsidR="00FB5D43" w:rsidRDefault="00FB5D43">
      <w:pPr>
        <w:rPr>
          <w:rFonts w:hint="eastAsia"/>
        </w:rPr>
      </w:pPr>
      <w:r>
        <w:rPr>
          <w:rFonts w:hint="eastAsia"/>
        </w:rPr>
        <w:t>在汉语教学过程中，拼音被用来教授学生正确的发音方法。从幼儿园开始，孩子们就会接触到拼音的学习，这为他们后续的语言学习奠定了坚实的基础。教师们通过拼音游戏、拼音卡片等有趣的方式，激发孩子们的学习兴趣，帮助他们在轻松愉快的氛围中掌握汉语拼音。</w:t>
      </w:r>
    </w:p>
    <w:p w14:paraId="759A51CF" w14:textId="77777777" w:rsidR="00FB5D43" w:rsidRDefault="00FB5D43">
      <w:pPr>
        <w:rPr>
          <w:rFonts w:hint="eastAsia"/>
        </w:rPr>
      </w:pPr>
    </w:p>
    <w:p w14:paraId="360268D6" w14:textId="77777777" w:rsidR="00FB5D43" w:rsidRDefault="00FB5D43">
      <w:pPr>
        <w:rPr>
          <w:rFonts w:hint="eastAsia"/>
        </w:rPr>
      </w:pPr>
    </w:p>
    <w:p w14:paraId="6D5DFD26" w14:textId="77777777" w:rsidR="00FB5D43" w:rsidRDefault="00FB5D43">
      <w:pPr>
        <w:rPr>
          <w:rFonts w:hint="eastAsia"/>
        </w:rPr>
      </w:pPr>
      <w:r>
        <w:rPr>
          <w:rFonts w:hint="eastAsia"/>
        </w:rPr>
        <w:t>拼音与技术的结合</w:t>
      </w:r>
    </w:p>
    <w:p w14:paraId="2E8F69BC" w14:textId="77777777" w:rsidR="00FB5D43" w:rsidRDefault="00FB5D43">
      <w:pPr>
        <w:rPr>
          <w:rFonts w:hint="eastAsia"/>
        </w:rPr>
      </w:pPr>
      <w:r>
        <w:rPr>
          <w:rFonts w:hint="eastAsia"/>
        </w:rPr>
        <w:t>随着信息技术的发展，拼音输入法成为最流行的中文输入方式之一。通过拼音输入法，用户只需输入汉字的拼音，即可快速找到对应的字符，极大地提高了文字输入效率。智能语音识别技术的进步也离不开对汉语拼音的理解和运用，这些技术的发展使得人机交互更加便捷高效。</w:t>
      </w:r>
    </w:p>
    <w:p w14:paraId="52BA14E4" w14:textId="77777777" w:rsidR="00FB5D43" w:rsidRDefault="00FB5D43">
      <w:pPr>
        <w:rPr>
          <w:rFonts w:hint="eastAsia"/>
        </w:rPr>
      </w:pPr>
    </w:p>
    <w:p w14:paraId="377F907B" w14:textId="77777777" w:rsidR="00FB5D43" w:rsidRDefault="00FB5D43">
      <w:pPr>
        <w:rPr>
          <w:rFonts w:hint="eastAsia"/>
        </w:rPr>
      </w:pPr>
    </w:p>
    <w:p w14:paraId="4C1BCD8A" w14:textId="77777777" w:rsidR="00FB5D43" w:rsidRDefault="00FB5D43">
      <w:pPr>
        <w:rPr>
          <w:rFonts w:hint="eastAsia"/>
        </w:rPr>
      </w:pPr>
      <w:r>
        <w:rPr>
          <w:rFonts w:hint="eastAsia"/>
        </w:rPr>
        <w:t>拼音的挑战与未来</w:t>
      </w:r>
    </w:p>
    <w:p w14:paraId="2BB9A094" w14:textId="77777777" w:rsidR="00FB5D43" w:rsidRDefault="00FB5D43">
      <w:pPr>
        <w:rPr>
          <w:rFonts w:hint="eastAsia"/>
        </w:rPr>
      </w:pPr>
      <w:r>
        <w:rPr>
          <w:rFonts w:hint="eastAsia"/>
        </w:rPr>
        <w:t>尽管拼音在汉语学习和技术应用方面取得了巨大成功，但它也面临着一些挑战。例如，如何更准确地表示方言差异，以及如何适应不断变化的语言环境等问题。面对这些挑战，拼音系统需要不断地改进和完善，以适应新时代的需求。同时，随着国际汉语热的持续升温，拼音也将继续发挥其桥梁作用，促进中外文化交流。</w:t>
      </w:r>
    </w:p>
    <w:p w14:paraId="680B8AE5" w14:textId="77777777" w:rsidR="00FB5D43" w:rsidRDefault="00FB5D43">
      <w:pPr>
        <w:rPr>
          <w:rFonts w:hint="eastAsia"/>
        </w:rPr>
      </w:pPr>
    </w:p>
    <w:p w14:paraId="2A91DA67" w14:textId="77777777" w:rsidR="00FB5D43" w:rsidRDefault="00FB5D43">
      <w:pPr>
        <w:rPr>
          <w:rFonts w:hint="eastAsia"/>
        </w:rPr>
      </w:pPr>
    </w:p>
    <w:p w14:paraId="665633E8" w14:textId="77777777" w:rsidR="00FB5D43" w:rsidRDefault="00FB5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B9125" w14:textId="3874726B" w:rsidR="008B6D4A" w:rsidRDefault="008B6D4A"/>
    <w:sectPr w:rsidR="008B6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4A"/>
    <w:rsid w:val="008B6D4A"/>
    <w:rsid w:val="009B02E7"/>
    <w:rsid w:val="00FB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70F68-91DD-4B01-B0C6-CCA6DF79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