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AD8CB" w14:textId="77777777" w:rsidR="00D90D27" w:rsidRDefault="00D90D27">
      <w:pPr>
        <w:rPr>
          <w:rFonts w:hint="eastAsia"/>
        </w:rPr>
      </w:pPr>
    </w:p>
    <w:p w14:paraId="5BF8E8BF" w14:textId="77777777" w:rsidR="00D90D27" w:rsidRDefault="00D90D27">
      <w:pPr>
        <w:rPr>
          <w:rFonts w:hint="eastAsia"/>
        </w:rPr>
      </w:pPr>
      <w:r>
        <w:rPr>
          <w:rFonts w:hint="eastAsia"/>
        </w:rPr>
        <w:t>拼音勿的背景与起源</w:t>
      </w:r>
    </w:p>
    <w:p w14:paraId="36B532FF" w14:textId="77777777" w:rsidR="00D90D27" w:rsidRDefault="00D90D27">
      <w:pPr>
        <w:rPr>
          <w:rFonts w:hint="eastAsia"/>
        </w:rPr>
      </w:pPr>
      <w:r>
        <w:rPr>
          <w:rFonts w:hint="eastAsia"/>
        </w:rPr>
        <w:t>在汉字文化圈中，拼音作为辅助学习汉字和普通话的有效工具，其重要性不言而喻。然而，“拼音勿”并非一个标准术语或概念，它更像是一个基于对语言学习过程中某些现象的提炼而形成的主题。本文将围绕这一主题展开讨论，旨在探讨如何正确对待拼音在汉语学习中的角色，以及强调过度依赖拼音可能带来的负面影响。</w:t>
      </w:r>
    </w:p>
    <w:p w14:paraId="1831B7E5" w14:textId="77777777" w:rsidR="00D90D27" w:rsidRDefault="00D90D27">
      <w:pPr>
        <w:rPr>
          <w:rFonts w:hint="eastAsia"/>
        </w:rPr>
      </w:pPr>
    </w:p>
    <w:p w14:paraId="3138DD54" w14:textId="77777777" w:rsidR="00D90D27" w:rsidRDefault="00D90D27">
      <w:pPr>
        <w:rPr>
          <w:rFonts w:hint="eastAsia"/>
        </w:rPr>
      </w:pPr>
    </w:p>
    <w:p w14:paraId="3E39A48F" w14:textId="77777777" w:rsidR="00D90D27" w:rsidRDefault="00D90D27">
      <w:pPr>
        <w:rPr>
          <w:rFonts w:hint="eastAsia"/>
        </w:rPr>
      </w:pPr>
      <w:r>
        <w:rPr>
          <w:rFonts w:hint="eastAsia"/>
        </w:rPr>
        <w:t>拼音的作用与挑战</w:t>
      </w:r>
    </w:p>
    <w:p w14:paraId="2CCCB989" w14:textId="77777777" w:rsidR="00D90D27" w:rsidRDefault="00D90D27">
      <w:pPr>
        <w:rPr>
          <w:rFonts w:hint="eastAsia"/>
        </w:rPr>
      </w:pPr>
      <w:r>
        <w:rPr>
          <w:rFonts w:hint="eastAsia"/>
        </w:rPr>
        <w:t>拼音是连接声调、发音与汉字之间的重要桥梁，对于非母语者而言，它是进入汉语世界的钥匙。通过拼音，学习者可以快速掌握基本的发音规则，并以此为基础逐步深入到汉字的学习当中。然而，随着学习的深入，一些学习者可能会发现自己过于依赖拼音，忽视了对汉字本身的认读能力的培养。这种现象提醒我们，在享受拼音带来的便利的同时，也应警惕其可能成为学习路上的障碍。</w:t>
      </w:r>
    </w:p>
    <w:p w14:paraId="3E3CC70D" w14:textId="77777777" w:rsidR="00D90D27" w:rsidRDefault="00D90D27">
      <w:pPr>
        <w:rPr>
          <w:rFonts w:hint="eastAsia"/>
        </w:rPr>
      </w:pPr>
    </w:p>
    <w:p w14:paraId="542386E0" w14:textId="77777777" w:rsidR="00D90D27" w:rsidRDefault="00D90D27">
      <w:pPr>
        <w:rPr>
          <w:rFonts w:hint="eastAsia"/>
        </w:rPr>
      </w:pPr>
    </w:p>
    <w:p w14:paraId="254F6601" w14:textId="77777777" w:rsidR="00D90D27" w:rsidRDefault="00D90D27">
      <w:pPr>
        <w:rPr>
          <w:rFonts w:hint="eastAsia"/>
        </w:rPr>
      </w:pPr>
      <w:r>
        <w:rPr>
          <w:rFonts w:hint="eastAsia"/>
        </w:rPr>
        <w:t>从“拼音勿”看汉语学习策略</w:t>
      </w:r>
    </w:p>
    <w:p w14:paraId="4935D218" w14:textId="77777777" w:rsidR="00D90D27" w:rsidRDefault="00D90D27">
      <w:pPr>
        <w:rPr>
          <w:rFonts w:hint="eastAsia"/>
        </w:rPr>
      </w:pPr>
      <w:r>
        <w:rPr>
          <w:rFonts w:hint="eastAsia"/>
        </w:rPr>
        <w:t>面对上述挑战，“拼音勿”提示我们应该采取更加平衡的汉语学习策略。这意味着在初期借助拼音的帮助快速入门之后，逐渐减少对拼音的依赖，更多地关注汉字的形态、结构及其背后的文化含义。同时，通过增加阅读量、写作练习等方式来巩固所学知识，提升实际运用能力。这样不仅能够加深对汉语的理解，还能有效避免因长期依赖拼音而导致的识字困难等问题。</w:t>
      </w:r>
    </w:p>
    <w:p w14:paraId="44B2BE60" w14:textId="77777777" w:rsidR="00D90D27" w:rsidRDefault="00D90D27">
      <w:pPr>
        <w:rPr>
          <w:rFonts w:hint="eastAsia"/>
        </w:rPr>
      </w:pPr>
    </w:p>
    <w:p w14:paraId="251134FE" w14:textId="77777777" w:rsidR="00D90D27" w:rsidRDefault="00D90D27">
      <w:pPr>
        <w:rPr>
          <w:rFonts w:hint="eastAsia"/>
        </w:rPr>
      </w:pPr>
    </w:p>
    <w:p w14:paraId="24DEA3F6" w14:textId="77777777" w:rsidR="00D90D27" w:rsidRDefault="00D90D27">
      <w:pPr>
        <w:rPr>
          <w:rFonts w:hint="eastAsia"/>
        </w:rPr>
      </w:pPr>
      <w:r>
        <w:rPr>
          <w:rFonts w:hint="eastAsia"/>
        </w:rPr>
        <w:t>实践中的应用与思考</w:t>
      </w:r>
    </w:p>
    <w:p w14:paraId="464BD449" w14:textId="77777777" w:rsidR="00D90D27" w:rsidRDefault="00D90D27">
      <w:pPr>
        <w:rPr>
          <w:rFonts w:hint="eastAsia"/>
        </w:rPr>
      </w:pPr>
      <w:r>
        <w:rPr>
          <w:rFonts w:hint="eastAsia"/>
        </w:rPr>
        <w:t>在实际教学中，教师可以通过设计多样化的教学活动，如组织汉字书写比赛、开展以汉字为主题的项目学习等，鼓励学生主动探索汉字的魅力，从而降低他们对拼音的依赖。利用现代技术手段，如开发专门的应用程序或在线平台，为学习者提供更多的实践机会，也是推动汉语学习向更深层次发展的有效途径之一。</w:t>
      </w:r>
    </w:p>
    <w:p w14:paraId="557A7D91" w14:textId="77777777" w:rsidR="00D90D27" w:rsidRDefault="00D90D27">
      <w:pPr>
        <w:rPr>
          <w:rFonts w:hint="eastAsia"/>
        </w:rPr>
      </w:pPr>
    </w:p>
    <w:p w14:paraId="65C77203" w14:textId="77777777" w:rsidR="00D90D27" w:rsidRDefault="00D90D27">
      <w:pPr>
        <w:rPr>
          <w:rFonts w:hint="eastAsia"/>
        </w:rPr>
      </w:pPr>
    </w:p>
    <w:p w14:paraId="237F070D" w14:textId="77777777" w:rsidR="00D90D27" w:rsidRDefault="00D90D27">
      <w:pPr>
        <w:rPr>
          <w:rFonts w:hint="eastAsia"/>
        </w:rPr>
      </w:pPr>
      <w:r>
        <w:rPr>
          <w:rFonts w:hint="eastAsia"/>
        </w:rPr>
        <w:t>最后的总结</w:t>
      </w:r>
    </w:p>
    <w:p w14:paraId="5C6CB7C1" w14:textId="77777777" w:rsidR="00D90D27" w:rsidRDefault="00D90D27">
      <w:pPr>
        <w:rPr>
          <w:rFonts w:hint="eastAsia"/>
        </w:rPr>
      </w:pPr>
      <w:r>
        <w:rPr>
          <w:rFonts w:hint="eastAsia"/>
        </w:rPr>
        <w:t>“拼音勿”虽然不是一个正式的概念，但它所蕴含的理念对于汉语学习者来说具有重要的指导意义。正确理解并处理好拼音与汉字之间的关系，采用科学合理的汉语学习方法，将有助于提高学习效率，使汉语学习之路越走越宽广。希望每位汉语学习者都能找到适合自己的学习之道，在探索汉语奥秘的过程中不断成长。</w:t>
      </w:r>
    </w:p>
    <w:p w14:paraId="0CDB823E" w14:textId="77777777" w:rsidR="00D90D27" w:rsidRDefault="00D90D27">
      <w:pPr>
        <w:rPr>
          <w:rFonts w:hint="eastAsia"/>
        </w:rPr>
      </w:pPr>
    </w:p>
    <w:p w14:paraId="5D10D2A6" w14:textId="77777777" w:rsidR="00D90D27" w:rsidRDefault="00D90D27">
      <w:pPr>
        <w:rPr>
          <w:rFonts w:hint="eastAsia"/>
        </w:rPr>
      </w:pPr>
    </w:p>
    <w:p w14:paraId="419E17B1" w14:textId="77777777" w:rsidR="00D90D27" w:rsidRDefault="00D90D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B52F09" w14:textId="696E2569" w:rsidR="007E03C4" w:rsidRDefault="007E03C4"/>
    <w:sectPr w:rsidR="007E03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3C4"/>
    <w:rsid w:val="007E03C4"/>
    <w:rsid w:val="009B02E7"/>
    <w:rsid w:val="00D90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147E0B-6353-4E7D-9E48-45625852B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03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03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03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03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03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03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03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03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03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03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03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03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03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03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03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03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03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03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03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03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03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03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03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03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03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03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03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03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03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2025-03-08T07:35:00Z</dcterms:created>
  <dcterms:modified xsi:type="dcterms:W3CDTF">2025-03-08T07:35:00Z</dcterms:modified>
</cp:coreProperties>
</file>