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B948F" w14:textId="77777777" w:rsidR="00EC2538" w:rsidRDefault="00EC2538">
      <w:pPr>
        <w:rPr>
          <w:rFonts w:hint="eastAsia"/>
        </w:rPr>
      </w:pPr>
      <w:r>
        <w:rPr>
          <w:rFonts w:hint="eastAsia"/>
        </w:rPr>
        <w:t>拼音公开课的重要性</w:t>
      </w:r>
    </w:p>
    <w:p w14:paraId="568797A9" w14:textId="77777777" w:rsidR="00EC2538" w:rsidRDefault="00EC2538">
      <w:pPr>
        <w:rPr>
          <w:rFonts w:hint="eastAsia"/>
        </w:rPr>
      </w:pPr>
      <w:r>
        <w:rPr>
          <w:rFonts w:hint="eastAsia"/>
        </w:rPr>
        <w:t>在学前教育和小学低年级教育中，拼音教学扮演着至关重要的角色。通过拼音的学习，孩子们能够更早地开启阅读之旅，提高语言表达能力，并为日后的学习打下坚实的基础。对于大班孩子来说，拼音不仅是汉字学习的入门钥匙，更是他们探索世界的新工具。因此，设计一份高效、有趣的拼音公开课ppt课件显得尤为重要。</w:t>
      </w:r>
    </w:p>
    <w:p w14:paraId="5AD9E632" w14:textId="77777777" w:rsidR="00EC2538" w:rsidRDefault="00EC2538">
      <w:pPr>
        <w:rPr>
          <w:rFonts w:hint="eastAsia"/>
        </w:rPr>
      </w:pPr>
    </w:p>
    <w:p w14:paraId="44BDA207" w14:textId="77777777" w:rsidR="00EC2538" w:rsidRDefault="00EC2538">
      <w:pPr>
        <w:rPr>
          <w:rFonts w:hint="eastAsia"/>
        </w:rPr>
      </w:pPr>
    </w:p>
    <w:p w14:paraId="54D617C6" w14:textId="77777777" w:rsidR="00EC2538" w:rsidRDefault="00EC2538">
      <w:pPr>
        <w:rPr>
          <w:rFonts w:hint="eastAsia"/>
        </w:rPr>
      </w:pPr>
      <w:r>
        <w:rPr>
          <w:rFonts w:hint="eastAsia"/>
        </w:rPr>
        <w:t>拼音公开课PPT课件的设计原则</w:t>
      </w:r>
    </w:p>
    <w:p w14:paraId="7CD36A7F" w14:textId="77777777" w:rsidR="00EC2538" w:rsidRDefault="00EC2538">
      <w:pPr>
        <w:rPr>
          <w:rFonts w:hint="eastAsia"/>
        </w:rPr>
      </w:pPr>
      <w:r>
        <w:rPr>
          <w:rFonts w:hint="eastAsia"/>
        </w:rPr>
        <w:t>设计拼音公开课PPT课件时，需要考虑几个关键点。首先是内容的准确性和科学性，确保所教拼音知识无误；其次是互动性和趣味性，以吸引孩子的注意力，激发他们的学习兴趣。还需要考虑到课程的结构合理性和时间安排，使整个课堂节奏紧凑而不紧张，让孩子们能够在轻松愉快的氛围中学习拼音。</w:t>
      </w:r>
    </w:p>
    <w:p w14:paraId="64B9D6F0" w14:textId="77777777" w:rsidR="00EC2538" w:rsidRDefault="00EC2538">
      <w:pPr>
        <w:rPr>
          <w:rFonts w:hint="eastAsia"/>
        </w:rPr>
      </w:pPr>
    </w:p>
    <w:p w14:paraId="31E1413C" w14:textId="77777777" w:rsidR="00EC2538" w:rsidRDefault="00EC2538">
      <w:pPr>
        <w:rPr>
          <w:rFonts w:hint="eastAsia"/>
        </w:rPr>
      </w:pPr>
    </w:p>
    <w:p w14:paraId="269DB9F7" w14:textId="77777777" w:rsidR="00EC2538" w:rsidRDefault="00EC2538">
      <w:pPr>
        <w:rPr>
          <w:rFonts w:hint="eastAsia"/>
        </w:rPr>
      </w:pPr>
      <w:r>
        <w:rPr>
          <w:rFonts w:hint="eastAsia"/>
        </w:rPr>
        <w:t>适合大班的特色内容</w:t>
      </w:r>
    </w:p>
    <w:p w14:paraId="2B0978C7" w14:textId="77777777" w:rsidR="00EC2538" w:rsidRDefault="00EC2538">
      <w:pPr>
        <w:rPr>
          <w:rFonts w:hint="eastAsia"/>
        </w:rPr>
      </w:pPr>
      <w:r>
        <w:rPr>
          <w:rFonts w:hint="eastAsia"/>
        </w:rPr>
        <w:t>针对大班孩子的特点，PPT课件可以融入更多生动有趣的元素。例如，利用动画展示声母、韵母的发音方式，或者通过游戏环节增强课堂互动。还可以设置一些简单的任务或挑战，鼓励孩子们积极参与，体验成功的喜悦。同时，结合实际生活中的例子，帮助孩子们理解拼音在日常生活中的应用，如超市购物清单、路牌等，让孩子们认识到拼音学习的实际价值。</w:t>
      </w:r>
    </w:p>
    <w:p w14:paraId="1B19AC74" w14:textId="77777777" w:rsidR="00EC2538" w:rsidRDefault="00EC2538">
      <w:pPr>
        <w:rPr>
          <w:rFonts w:hint="eastAsia"/>
        </w:rPr>
      </w:pPr>
    </w:p>
    <w:p w14:paraId="7E81A778" w14:textId="77777777" w:rsidR="00EC2538" w:rsidRDefault="00EC2538">
      <w:pPr>
        <w:rPr>
          <w:rFonts w:hint="eastAsia"/>
        </w:rPr>
      </w:pPr>
    </w:p>
    <w:p w14:paraId="31672D12" w14:textId="77777777" w:rsidR="00EC2538" w:rsidRDefault="00EC2538">
      <w:pPr>
        <w:rPr>
          <w:rFonts w:hint="eastAsia"/>
        </w:rPr>
      </w:pPr>
      <w:r>
        <w:rPr>
          <w:rFonts w:hint="eastAsia"/>
        </w:rPr>
        <w:t>实施与反馈</w:t>
      </w:r>
    </w:p>
    <w:p w14:paraId="1B890C64" w14:textId="77777777" w:rsidR="00EC2538" w:rsidRDefault="00EC2538">
      <w:pPr>
        <w:rPr>
          <w:rFonts w:hint="eastAsia"/>
        </w:rPr>
      </w:pPr>
      <w:r>
        <w:rPr>
          <w:rFonts w:hint="eastAsia"/>
        </w:rPr>
        <w:t>在正式授课之前，教师可以通过小范围试讲来检验PPT课件的效果，并根据实际情况进行调整。正式上课时，要注重观察孩子们的反应，了解哪些部分最能引起他们的兴趣，哪些环节可能存在困难。课后，收集家长和学生的反馈意见，不断优化和完善拼音公开课的内容和形式，使之更加贴合孩子们的需求。</w:t>
      </w:r>
    </w:p>
    <w:p w14:paraId="507CB194" w14:textId="77777777" w:rsidR="00EC2538" w:rsidRDefault="00EC2538">
      <w:pPr>
        <w:rPr>
          <w:rFonts w:hint="eastAsia"/>
        </w:rPr>
      </w:pPr>
    </w:p>
    <w:p w14:paraId="77D2231E" w14:textId="77777777" w:rsidR="00EC2538" w:rsidRDefault="00EC2538">
      <w:pPr>
        <w:rPr>
          <w:rFonts w:hint="eastAsia"/>
        </w:rPr>
      </w:pPr>
    </w:p>
    <w:p w14:paraId="5D739CB1" w14:textId="77777777" w:rsidR="00EC2538" w:rsidRDefault="00EC2538">
      <w:pPr>
        <w:rPr>
          <w:rFonts w:hint="eastAsia"/>
        </w:rPr>
      </w:pPr>
      <w:r>
        <w:rPr>
          <w:rFonts w:hint="eastAsia"/>
        </w:rPr>
        <w:t>最后的总结</w:t>
      </w:r>
    </w:p>
    <w:p w14:paraId="70DED83C" w14:textId="77777777" w:rsidR="00EC2538" w:rsidRDefault="00EC2538">
      <w:pPr>
        <w:rPr>
          <w:rFonts w:hint="eastAsia"/>
        </w:rPr>
      </w:pPr>
      <w:r>
        <w:rPr>
          <w:rFonts w:hint="eastAsia"/>
        </w:rPr>
        <w:t>一个成功的拼音公开课ppt课件不仅能够有效提升孩子们的拼音水平，还能极大地激发他们对语言学习的兴趣。通过精心设计的教学内容和互动环节，我们相信每个孩子都能在快乐中学习，在学习中成长。希望每一位教育工作者都能用心准备每一堂课，用爱点亮每一个孩子的未来。</w:t>
      </w:r>
    </w:p>
    <w:p w14:paraId="01FCD206" w14:textId="77777777" w:rsidR="00EC2538" w:rsidRDefault="00EC2538">
      <w:pPr>
        <w:rPr>
          <w:rFonts w:hint="eastAsia"/>
        </w:rPr>
      </w:pPr>
    </w:p>
    <w:p w14:paraId="61530ED5" w14:textId="77777777" w:rsidR="00EC2538" w:rsidRDefault="00EC25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49CBA" w14:textId="595D09F0" w:rsidR="00D3279E" w:rsidRDefault="00D3279E"/>
    <w:sectPr w:rsidR="00D32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9E"/>
    <w:rsid w:val="009B02E7"/>
    <w:rsid w:val="00D3279E"/>
    <w:rsid w:val="00EC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20EEF-182C-425D-AF79-E12701DD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