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4ECC" w14:textId="77777777" w:rsidR="00271325" w:rsidRDefault="00271325">
      <w:pPr>
        <w:rPr>
          <w:rFonts w:hint="eastAsia"/>
        </w:rPr>
      </w:pPr>
    </w:p>
    <w:p w14:paraId="078A7C21" w14:textId="77777777" w:rsidR="00271325" w:rsidRDefault="00271325">
      <w:pPr>
        <w:rPr>
          <w:rFonts w:hint="eastAsia"/>
        </w:rPr>
      </w:pPr>
      <w:r>
        <w:rPr>
          <w:rFonts w:hint="eastAsia"/>
        </w:rPr>
        <w:t>拼音儿歌适合什么年龄段</w:t>
      </w:r>
    </w:p>
    <w:p w14:paraId="3D7DA632" w14:textId="77777777" w:rsidR="00271325" w:rsidRDefault="00271325">
      <w:pPr>
        <w:rPr>
          <w:rFonts w:hint="eastAsia"/>
        </w:rPr>
      </w:pPr>
      <w:r>
        <w:rPr>
          <w:rFonts w:hint="eastAsia"/>
        </w:rPr>
        <w:t>拼音儿歌作为一种寓教于乐的形式，深受孩子们的喜爱。它不仅能够帮助孩子学习汉语拼音的基础知识，还能激发孩子的语言兴趣和创造力。拼音儿歌最适合哪个年龄段的孩子呢？接下来，我们将详细探讨这个问题。</w:t>
      </w:r>
    </w:p>
    <w:p w14:paraId="596BE06B" w14:textId="77777777" w:rsidR="00271325" w:rsidRDefault="00271325">
      <w:pPr>
        <w:rPr>
          <w:rFonts w:hint="eastAsia"/>
        </w:rPr>
      </w:pPr>
    </w:p>
    <w:p w14:paraId="37B55842" w14:textId="77777777" w:rsidR="00271325" w:rsidRDefault="00271325">
      <w:pPr>
        <w:rPr>
          <w:rFonts w:hint="eastAsia"/>
        </w:rPr>
      </w:pPr>
    </w:p>
    <w:p w14:paraId="16280F05" w14:textId="77777777" w:rsidR="00271325" w:rsidRDefault="00271325">
      <w:pPr>
        <w:rPr>
          <w:rFonts w:hint="eastAsia"/>
        </w:rPr>
      </w:pPr>
      <w:r>
        <w:rPr>
          <w:rFonts w:hint="eastAsia"/>
        </w:rPr>
        <w:t>早期启蒙阶段（3-4岁）</w:t>
      </w:r>
    </w:p>
    <w:p w14:paraId="3052E44C" w14:textId="77777777" w:rsidR="00271325" w:rsidRDefault="00271325">
      <w:pPr>
        <w:rPr>
          <w:rFonts w:hint="eastAsia"/>
        </w:rPr>
      </w:pPr>
      <w:r>
        <w:rPr>
          <w:rFonts w:hint="eastAsia"/>
        </w:rPr>
        <w:t>在孩子大约三到四岁时，他们开始对周围的声音产生浓厚的兴趣，并且具备了一定的模仿能力。这个时期是引入拼音儿歌的理想时机。通过旋律简单、节奏明快的拼音儿歌，孩子们可以初步接触和感知语音的基本元素，比如音调和发音方式。这种早期的语言接触有助于为将来正式学习汉语打下良好的基础。</w:t>
      </w:r>
    </w:p>
    <w:p w14:paraId="4A4C66FE" w14:textId="77777777" w:rsidR="00271325" w:rsidRDefault="00271325">
      <w:pPr>
        <w:rPr>
          <w:rFonts w:hint="eastAsia"/>
        </w:rPr>
      </w:pPr>
    </w:p>
    <w:p w14:paraId="64F1E70C" w14:textId="77777777" w:rsidR="00271325" w:rsidRDefault="00271325">
      <w:pPr>
        <w:rPr>
          <w:rFonts w:hint="eastAsia"/>
        </w:rPr>
      </w:pPr>
    </w:p>
    <w:p w14:paraId="50FC86BF" w14:textId="77777777" w:rsidR="00271325" w:rsidRDefault="00271325">
      <w:pPr>
        <w:rPr>
          <w:rFonts w:hint="eastAsia"/>
        </w:rPr>
      </w:pPr>
      <w:r>
        <w:rPr>
          <w:rFonts w:hint="eastAsia"/>
        </w:rPr>
        <w:t>学前准备阶段（5-6岁）</w:t>
      </w:r>
    </w:p>
    <w:p w14:paraId="225AD635" w14:textId="77777777" w:rsidR="00271325" w:rsidRDefault="00271325">
      <w:pPr>
        <w:rPr>
          <w:rFonts w:hint="eastAsia"/>
        </w:rPr>
      </w:pPr>
      <w:r>
        <w:rPr>
          <w:rFonts w:hint="eastAsia"/>
        </w:rPr>
        <w:t>五到六岁的孩子正处于学前准备的关键时期。此时，孩子们已经能够理解更复杂的概念和故事，因此，可以通过更加详细的拼音儿歌来加深他们对汉字构成的理解。这些儿歌不仅可以帮助孩子记住字母的形状和发音，还能引导他们进行简单的拼读练习，为进入小学做好充分的准备。</w:t>
      </w:r>
    </w:p>
    <w:p w14:paraId="37D46BA4" w14:textId="77777777" w:rsidR="00271325" w:rsidRDefault="00271325">
      <w:pPr>
        <w:rPr>
          <w:rFonts w:hint="eastAsia"/>
        </w:rPr>
      </w:pPr>
    </w:p>
    <w:p w14:paraId="01E16B1C" w14:textId="77777777" w:rsidR="00271325" w:rsidRDefault="00271325">
      <w:pPr>
        <w:rPr>
          <w:rFonts w:hint="eastAsia"/>
        </w:rPr>
      </w:pPr>
    </w:p>
    <w:p w14:paraId="2DAA6153" w14:textId="77777777" w:rsidR="00271325" w:rsidRDefault="00271325">
      <w:pPr>
        <w:rPr>
          <w:rFonts w:hint="eastAsia"/>
        </w:rPr>
      </w:pPr>
      <w:r>
        <w:rPr>
          <w:rFonts w:hint="eastAsia"/>
        </w:rPr>
        <w:t>小学初级阶段（7-8岁）</w:t>
      </w:r>
    </w:p>
    <w:p w14:paraId="4C98EA03" w14:textId="77777777" w:rsidR="00271325" w:rsidRDefault="00271325">
      <w:pPr>
        <w:rPr>
          <w:rFonts w:hint="eastAsia"/>
        </w:rPr>
      </w:pPr>
      <w:r>
        <w:rPr>
          <w:rFonts w:hint="eastAsia"/>
        </w:rPr>
        <w:t>对于七到八岁的孩子来说，虽然他们已经开始正式学习汉语拼音，但拼音儿歌仍然是一个非常有用的辅助工具。在这个年龄段，孩子们能够通过参与性的活动更好地理解和记忆所学内容。利用拼音儿歌，可以让学习过程变得更加有趣，同时也提高了他们的学习效率。儿歌中的故事情节和人物形象也能增强孩子们的学习兴趣，促进全面发展。</w:t>
      </w:r>
    </w:p>
    <w:p w14:paraId="09E4D231" w14:textId="77777777" w:rsidR="00271325" w:rsidRDefault="00271325">
      <w:pPr>
        <w:rPr>
          <w:rFonts w:hint="eastAsia"/>
        </w:rPr>
      </w:pPr>
    </w:p>
    <w:p w14:paraId="4F521855" w14:textId="77777777" w:rsidR="00271325" w:rsidRDefault="00271325">
      <w:pPr>
        <w:rPr>
          <w:rFonts w:hint="eastAsia"/>
        </w:rPr>
      </w:pPr>
    </w:p>
    <w:p w14:paraId="0AA85D3C" w14:textId="77777777" w:rsidR="00271325" w:rsidRDefault="00271325">
      <w:pPr>
        <w:rPr>
          <w:rFonts w:hint="eastAsia"/>
        </w:rPr>
      </w:pPr>
      <w:r>
        <w:rPr>
          <w:rFonts w:hint="eastAsia"/>
        </w:rPr>
        <w:t>最后的总结</w:t>
      </w:r>
    </w:p>
    <w:p w14:paraId="397FF0F0" w14:textId="77777777" w:rsidR="00271325" w:rsidRDefault="00271325">
      <w:pPr>
        <w:rPr>
          <w:rFonts w:hint="eastAsia"/>
        </w:rPr>
      </w:pPr>
      <w:r>
        <w:rPr>
          <w:rFonts w:hint="eastAsia"/>
        </w:rPr>
        <w:t>拼音儿歌适合从早期启蒙到小学初级阶段的孩子们使用。不同年龄段的孩子可以从中学到不同的东西，同时享受学习的乐趣。无论是用来激发幼儿对语言的好奇心，还是作为小学生学习拼音的辅助材料，拼音儿歌都扮演着不可替代的角色。希望每位家长都能根据孩子的实际情况，选择合适的拼音儿歌，让孩子们在快乐中成长。</w:t>
      </w:r>
    </w:p>
    <w:p w14:paraId="61EF582F" w14:textId="77777777" w:rsidR="00271325" w:rsidRDefault="00271325">
      <w:pPr>
        <w:rPr>
          <w:rFonts w:hint="eastAsia"/>
        </w:rPr>
      </w:pPr>
    </w:p>
    <w:p w14:paraId="26764B0F" w14:textId="77777777" w:rsidR="00271325" w:rsidRDefault="00271325">
      <w:pPr>
        <w:rPr>
          <w:rFonts w:hint="eastAsia"/>
        </w:rPr>
      </w:pPr>
    </w:p>
    <w:p w14:paraId="2A6D21D9" w14:textId="77777777" w:rsidR="00271325" w:rsidRDefault="00271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5854F" w14:textId="232A578B" w:rsidR="00AB2F39" w:rsidRDefault="00AB2F39"/>
    <w:sectPr w:rsidR="00AB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39"/>
    <w:rsid w:val="00271325"/>
    <w:rsid w:val="009B02E7"/>
    <w:rsid w:val="00A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BC632-18AB-406F-87FF-0F1C9EE1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