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ACC3" w14:textId="77777777" w:rsidR="000F30C3" w:rsidRDefault="000F30C3">
      <w:pPr>
        <w:rPr>
          <w:rFonts w:hint="eastAsia"/>
        </w:rPr>
      </w:pPr>
    </w:p>
    <w:p w14:paraId="15DBDD3B" w14:textId="77777777" w:rsidR="000F30C3" w:rsidRDefault="000F30C3">
      <w:pPr>
        <w:rPr>
          <w:rFonts w:hint="eastAsia"/>
        </w:rPr>
      </w:pPr>
      <w:r>
        <w:rPr>
          <w:rFonts w:hint="eastAsia"/>
        </w:rPr>
        <w:t>拼音什么情况下要加u</w:t>
      </w:r>
    </w:p>
    <w:p w14:paraId="03D53CFC" w14:textId="77777777" w:rsidR="000F30C3" w:rsidRDefault="000F30C3">
      <w:pPr>
        <w:rPr>
          <w:rFonts w:hint="eastAsia"/>
        </w:rPr>
      </w:pPr>
      <w:r>
        <w:rPr>
          <w:rFonts w:hint="eastAsia"/>
        </w:rPr>
        <w:t>汉语拼音作为汉字的音标系统，对于学习中文的人来说至关重要。在拼音中，字母“u”有着特定的使用规则，了解这些规则可以帮助更好地发音和书写。“u”经常用于表示韵母中的元音成分，比如“u”单独作为一个韵母时，代表的是类似于英文单词“too”末尾的音/u/。</w:t>
      </w:r>
    </w:p>
    <w:p w14:paraId="2C2FC117" w14:textId="77777777" w:rsidR="000F30C3" w:rsidRDefault="000F30C3">
      <w:pPr>
        <w:rPr>
          <w:rFonts w:hint="eastAsia"/>
        </w:rPr>
      </w:pPr>
    </w:p>
    <w:p w14:paraId="484A0E21" w14:textId="77777777" w:rsidR="000F30C3" w:rsidRDefault="000F30C3">
      <w:pPr>
        <w:rPr>
          <w:rFonts w:hint="eastAsia"/>
        </w:rPr>
      </w:pPr>
    </w:p>
    <w:p w14:paraId="72D08FC0" w14:textId="77777777" w:rsidR="000F30C3" w:rsidRDefault="000F30C3">
      <w:pPr>
        <w:rPr>
          <w:rFonts w:hint="eastAsia"/>
        </w:rPr>
      </w:pPr>
      <w:r>
        <w:rPr>
          <w:rFonts w:hint="eastAsia"/>
        </w:rPr>
        <w:t>基本规则</w:t>
      </w:r>
    </w:p>
    <w:p w14:paraId="5BDE69B4" w14:textId="77777777" w:rsidR="000F30C3" w:rsidRDefault="000F30C3">
      <w:pPr>
        <w:rPr>
          <w:rFonts w:hint="eastAsia"/>
        </w:rPr>
      </w:pPr>
      <w:r>
        <w:rPr>
          <w:rFonts w:hint="eastAsia"/>
        </w:rPr>
        <w:t>当拼音中出现声母“b、p、m、f”之后跟上韵母“u”时，这种情况非常直接明了，例如“bu、pu、mu、fu”。值得注意的是，在这种情况下，并不需要额外添加“u”，除非是为了区分不同的发音或字形。当遇到声母“d、t、n、l、g、k、h、zh、ch、sh、r、z、c、s”与韵母“u”组合时，同样遵循直接拼接的原则，如“du、tu、nu”等。</w:t>
      </w:r>
    </w:p>
    <w:p w14:paraId="0F24342D" w14:textId="77777777" w:rsidR="000F30C3" w:rsidRDefault="000F30C3">
      <w:pPr>
        <w:rPr>
          <w:rFonts w:hint="eastAsia"/>
        </w:rPr>
      </w:pPr>
    </w:p>
    <w:p w14:paraId="3F4340C5" w14:textId="77777777" w:rsidR="000F30C3" w:rsidRDefault="000F30C3">
      <w:pPr>
        <w:rPr>
          <w:rFonts w:hint="eastAsia"/>
        </w:rPr>
      </w:pPr>
    </w:p>
    <w:p w14:paraId="570C9A6A" w14:textId="77777777" w:rsidR="000F30C3" w:rsidRDefault="000F30C3">
      <w:pPr>
        <w:rPr>
          <w:rFonts w:hint="eastAsia"/>
        </w:rPr>
      </w:pPr>
      <w:r>
        <w:rPr>
          <w:rFonts w:hint="eastAsia"/>
        </w:rPr>
        <w:t>特殊情况：关于“ü”</w:t>
      </w:r>
    </w:p>
    <w:p w14:paraId="48E071C6" w14:textId="77777777" w:rsidR="000F30C3" w:rsidRDefault="000F30C3">
      <w:pPr>
        <w:rPr>
          <w:rFonts w:hint="eastAsia"/>
        </w:rPr>
      </w:pPr>
      <w:r>
        <w:rPr>
          <w:rFonts w:hint="eastAsia"/>
        </w:rPr>
        <w:t>一个特别需要关注的情况是当声母“j、q、x、y”与韵母“ü”相拼时，会省略上面的两点，写作“u”。这是因为“j、q、x”不能与“u”直接相拼，所以这里的“u”实际上代表的是“ü”。例如，“ju、qu、xu”实际上是“jü、qü、xü”的简写形式。这是为了简化书写而设立的一个规则，但发音时仍然按照“ü”的发音来。</w:t>
      </w:r>
    </w:p>
    <w:p w14:paraId="057050B0" w14:textId="77777777" w:rsidR="000F30C3" w:rsidRDefault="000F30C3">
      <w:pPr>
        <w:rPr>
          <w:rFonts w:hint="eastAsia"/>
        </w:rPr>
      </w:pPr>
    </w:p>
    <w:p w14:paraId="26BE1B67" w14:textId="77777777" w:rsidR="000F30C3" w:rsidRDefault="000F30C3">
      <w:pPr>
        <w:rPr>
          <w:rFonts w:hint="eastAsia"/>
        </w:rPr>
      </w:pPr>
    </w:p>
    <w:p w14:paraId="10B8F569" w14:textId="77777777" w:rsidR="000F30C3" w:rsidRDefault="000F30C3">
      <w:pPr>
        <w:rPr>
          <w:rFonts w:hint="eastAsia"/>
        </w:rPr>
      </w:pPr>
      <w:r>
        <w:rPr>
          <w:rFonts w:hint="eastAsia"/>
        </w:rPr>
        <w:t>涉及“w”的情况</w:t>
      </w:r>
    </w:p>
    <w:p w14:paraId="63463070" w14:textId="77777777" w:rsidR="000F30C3" w:rsidRDefault="000F30C3">
      <w:pPr>
        <w:rPr>
          <w:rFonts w:hint="eastAsia"/>
        </w:rPr>
      </w:pPr>
      <w:r>
        <w:rPr>
          <w:rFonts w:hint="eastAsia"/>
        </w:rPr>
        <w:t>当没有声母，只有韵母“u”开头的情况下，我们会用“w”来代替这个起始位置，例如“wu”。这表明，当“u”作为音节的第一个元素出现时，它前面加上“w”来构成完整的拼音，这样的例子包括“wu、wa、wo”等。</w:t>
      </w:r>
    </w:p>
    <w:p w14:paraId="7375FD6C" w14:textId="77777777" w:rsidR="000F30C3" w:rsidRDefault="000F30C3">
      <w:pPr>
        <w:rPr>
          <w:rFonts w:hint="eastAsia"/>
        </w:rPr>
      </w:pPr>
    </w:p>
    <w:p w14:paraId="4CABDA10" w14:textId="77777777" w:rsidR="000F30C3" w:rsidRDefault="000F30C3">
      <w:pPr>
        <w:rPr>
          <w:rFonts w:hint="eastAsia"/>
        </w:rPr>
      </w:pPr>
    </w:p>
    <w:p w14:paraId="6BB90789" w14:textId="77777777" w:rsidR="000F30C3" w:rsidRDefault="000F30C3">
      <w:pPr>
        <w:rPr>
          <w:rFonts w:hint="eastAsia"/>
        </w:rPr>
      </w:pPr>
      <w:r>
        <w:rPr>
          <w:rFonts w:hint="eastAsia"/>
        </w:rPr>
        <w:t>最后的总结</w:t>
      </w:r>
    </w:p>
    <w:p w14:paraId="56CD785C" w14:textId="77777777" w:rsidR="000F30C3" w:rsidRDefault="000F30C3">
      <w:pPr>
        <w:rPr>
          <w:rFonts w:hint="eastAsia"/>
        </w:rPr>
      </w:pPr>
      <w:r>
        <w:rPr>
          <w:rFonts w:hint="eastAsia"/>
        </w:rPr>
        <w:t>在汉语拼音中何时加入“u”，主要取决于具体的声母以及想要表达的准确读音。掌握这</w:t>
      </w:r>
      <w:r>
        <w:rPr>
          <w:rFonts w:hint="eastAsia"/>
        </w:rPr>
        <w:lastRenderedPageBreak/>
        <w:t>些规则不仅有助于正确地标注汉字的读音，还能帮助学习者更准确地发音。特别是在处理“ü”的特殊情况时，理解这一点尤为重要，因为它涉及到书写上的变化，虽然发音保持不变。通过不断地练习和应用，这些规则将变得越来越自然，从而提升整体的中文水平。</w:t>
      </w:r>
    </w:p>
    <w:p w14:paraId="4A6B194B" w14:textId="77777777" w:rsidR="000F30C3" w:rsidRDefault="000F30C3">
      <w:pPr>
        <w:rPr>
          <w:rFonts w:hint="eastAsia"/>
        </w:rPr>
      </w:pPr>
    </w:p>
    <w:p w14:paraId="2E55A7B0" w14:textId="77777777" w:rsidR="000F30C3" w:rsidRDefault="000F30C3">
      <w:pPr>
        <w:rPr>
          <w:rFonts w:hint="eastAsia"/>
        </w:rPr>
      </w:pPr>
    </w:p>
    <w:p w14:paraId="01BED438" w14:textId="77777777" w:rsidR="000F30C3" w:rsidRDefault="000F3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B4C6B" w14:textId="270EE6F4" w:rsidR="005260D7" w:rsidRDefault="005260D7"/>
    <w:sectPr w:rsidR="0052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D7"/>
    <w:rsid w:val="000F30C3"/>
    <w:rsid w:val="005260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742B1-EA0E-4BC6-AA4D-E57399A7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