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49AF23" w14:textId="77777777" w:rsidR="001E1369" w:rsidRDefault="001E1369">
      <w:pPr>
        <w:rPr>
          <w:rFonts w:hint="eastAsia"/>
        </w:rPr>
      </w:pPr>
    </w:p>
    <w:p w14:paraId="15F9734A" w14:textId="77777777" w:rsidR="001E1369" w:rsidRDefault="001E1369">
      <w:pPr>
        <w:rPr>
          <w:rFonts w:hint="eastAsia"/>
        </w:rPr>
      </w:pPr>
      <w:r>
        <w:rPr>
          <w:rFonts w:hint="eastAsia"/>
        </w:rPr>
        <w:t>拼音二声“he”的发音基础</w:t>
      </w:r>
    </w:p>
    <w:p w14:paraId="35040AFF" w14:textId="77777777" w:rsidR="001E1369" w:rsidRDefault="001E1369">
      <w:pPr>
        <w:rPr>
          <w:rFonts w:hint="eastAsia"/>
        </w:rPr>
      </w:pPr>
      <w:r>
        <w:rPr>
          <w:rFonts w:hint="eastAsia"/>
        </w:rPr>
        <w:t>在汉语普通话中，拼音的二声通常代表升调，意味着从一个较低的音高开始，并逐渐升高。对于拼音“he”的二声来说，这个音节以辅音“h”开头，后接元音“e”。发音时，“h”要求发声时气流受到一定阻碍，但不像塞音那样完全阻断；而“e”则是一个相对开放的元音，发音时口腔内部空间较大，舌头位置相对较低。</w:t>
      </w:r>
    </w:p>
    <w:p w14:paraId="218E7006" w14:textId="77777777" w:rsidR="001E1369" w:rsidRDefault="001E1369">
      <w:pPr>
        <w:rPr>
          <w:rFonts w:hint="eastAsia"/>
        </w:rPr>
      </w:pPr>
    </w:p>
    <w:p w14:paraId="0535C500" w14:textId="77777777" w:rsidR="001E1369" w:rsidRDefault="001E1369">
      <w:pPr>
        <w:rPr>
          <w:rFonts w:hint="eastAsia"/>
        </w:rPr>
      </w:pPr>
    </w:p>
    <w:p w14:paraId="1652C9DB" w14:textId="77777777" w:rsidR="001E1369" w:rsidRDefault="001E1369">
      <w:pPr>
        <w:rPr>
          <w:rFonts w:hint="eastAsia"/>
        </w:rPr>
      </w:pPr>
      <w:r>
        <w:rPr>
          <w:rFonts w:hint="eastAsia"/>
        </w:rPr>
        <w:t>扩音技术的基本概念</w:t>
      </w:r>
    </w:p>
    <w:p w14:paraId="54440BE4" w14:textId="77777777" w:rsidR="001E1369" w:rsidRDefault="001E1369">
      <w:pPr>
        <w:rPr>
          <w:rFonts w:hint="eastAsia"/>
        </w:rPr>
      </w:pPr>
      <w:r>
        <w:rPr>
          <w:rFonts w:hint="eastAsia"/>
        </w:rPr>
        <w:t>当我们讨论如何扩音特定的拼音音节时，实际上是在探讨怎样使该音节更加清晰、响亮地传达给听众。扩音不仅仅是指提高音量，它还涉及到正确的发声技巧和语音表达方式。例如，通过改变口腔形状、调整舌头位置或者加强气息支持来达到扩音的效果。这些方法能够帮助说话者更有效地传递信息，确保听众能够清楚地听到并理解所说的内容。</w:t>
      </w:r>
    </w:p>
    <w:p w14:paraId="0F0B580F" w14:textId="77777777" w:rsidR="001E1369" w:rsidRDefault="001E1369">
      <w:pPr>
        <w:rPr>
          <w:rFonts w:hint="eastAsia"/>
        </w:rPr>
      </w:pPr>
    </w:p>
    <w:p w14:paraId="7D7BEE03" w14:textId="77777777" w:rsidR="001E1369" w:rsidRDefault="001E1369">
      <w:pPr>
        <w:rPr>
          <w:rFonts w:hint="eastAsia"/>
        </w:rPr>
      </w:pPr>
    </w:p>
    <w:p w14:paraId="01FD176F" w14:textId="77777777" w:rsidR="001E1369" w:rsidRDefault="001E1369">
      <w:pPr>
        <w:rPr>
          <w:rFonts w:hint="eastAsia"/>
        </w:rPr>
      </w:pPr>
      <w:r>
        <w:rPr>
          <w:rFonts w:hint="eastAsia"/>
        </w:rPr>
        <w:t>扩音“he”的具体方法</w:t>
      </w:r>
    </w:p>
    <w:p w14:paraId="5FDBF466" w14:textId="77777777" w:rsidR="001E1369" w:rsidRDefault="001E1369">
      <w:pPr>
        <w:rPr>
          <w:rFonts w:hint="eastAsia"/>
        </w:rPr>
      </w:pPr>
      <w:r>
        <w:rPr>
          <w:rFonts w:hint="eastAsia"/>
        </w:rPr>
        <w:t>为了扩音拼音二声“he”，首先需要关注的是声音的起始点。由于它是升调，所以要特别注意从低到高的平滑过渡。可以通过增加气息的支持来增强声音的稳定性与力量，让整个音节听起来更加饱满有力。适当打开口腔，尤其是发“e”这个音的时候，能够让声音更加通透、响亮。练习时可以尝试将手放在耳边，感受声音的共鸣效果，从而调整至最佳状态。</w:t>
      </w:r>
    </w:p>
    <w:p w14:paraId="568EB6BD" w14:textId="77777777" w:rsidR="001E1369" w:rsidRDefault="001E1369">
      <w:pPr>
        <w:rPr>
          <w:rFonts w:hint="eastAsia"/>
        </w:rPr>
      </w:pPr>
    </w:p>
    <w:p w14:paraId="33B14F08" w14:textId="77777777" w:rsidR="001E1369" w:rsidRDefault="001E1369">
      <w:pPr>
        <w:rPr>
          <w:rFonts w:hint="eastAsia"/>
        </w:rPr>
      </w:pPr>
    </w:p>
    <w:p w14:paraId="269C23D0" w14:textId="77777777" w:rsidR="001E1369" w:rsidRDefault="001E1369">
      <w:pPr>
        <w:rPr>
          <w:rFonts w:hint="eastAsia"/>
        </w:rPr>
      </w:pPr>
      <w:r>
        <w:rPr>
          <w:rFonts w:hint="eastAsia"/>
        </w:rPr>
        <w:t>实践中的注意事项</w:t>
      </w:r>
    </w:p>
    <w:p w14:paraId="3161457A" w14:textId="77777777" w:rsidR="001E1369" w:rsidRDefault="001E1369">
      <w:pPr>
        <w:rPr>
          <w:rFonts w:hint="eastAsia"/>
        </w:rPr>
      </w:pPr>
      <w:r>
        <w:rPr>
          <w:rFonts w:hint="eastAsia"/>
        </w:rPr>
        <w:t>在实际操作过程中，要注意避免过度用力，以免造成嗓子损伤。同时，保持良好的姿势也是非常重要的，正确的站姿或坐姿有助于提供更好的呼吸支持。定期进行嗓音训练同样不可忽视，这可以帮助提升整体的声音质量，使得即便是细微的差别也能被准确地表达出来。通过持续不断地练习和修正，每个人都能找到最适合自己的扩音方法。</w:t>
      </w:r>
    </w:p>
    <w:p w14:paraId="23BBC935" w14:textId="77777777" w:rsidR="001E1369" w:rsidRDefault="001E1369">
      <w:pPr>
        <w:rPr>
          <w:rFonts w:hint="eastAsia"/>
        </w:rPr>
      </w:pPr>
    </w:p>
    <w:p w14:paraId="2E9C1127" w14:textId="77777777" w:rsidR="001E1369" w:rsidRDefault="001E1369">
      <w:pPr>
        <w:rPr>
          <w:rFonts w:hint="eastAsia"/>
        </w:rPr>
      </w:pPr>
    </w:p>
    <w:p w14:paraId="36C4A820" w14:textId="77777777" w:rsidR="001E1369" w:rsidRDefault="001E136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33DFD9" w14:textId="344ADB1D" w:rsidR="00395C1E" w:rsidRDefault="00395C1E"/>
    <w:sectPr w:rsidR="00395C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C1E"/>
    <w:rsid w:val="001E1369"/>
    <w:rsid w:val="00395C1E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B55B2D-9ADA-4513-9D30-F0D35542B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5C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5C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5C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5C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5C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5C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5C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5C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5C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5C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5C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5C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5C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5C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5C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5C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5C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5C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5C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5C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5C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5C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5C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5C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5C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5C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5C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5C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5C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2025-03-08T07:34:00Z</dcterms:created>
  <dcterms:modified xsi:type="dcterms:W3CDTF">2025-03-08T07:34:00Z</dcterms:modified>
</cp:coreProperties>
</file>