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8C6B3" w14:textId="77777777" w:rsidR="009830BE" w:rsidRDefault="009830BE">
      <w:pPr>
        <w:rPr>
          <w:rFonts w:hint="eastAsia"/>
        </w:rPr>
      </w:pPr>
    </w:p>
    <w:p w14:paraId="07589439" w14:textId="77777777" w:rsidR="009830BE" w:rsidRDefault="009830BE">
      <w:pPr>
        <w:rPr>
          <w:rFonts w:hint="eastAsia"/>
        </w:rPr>
      </w:pPr>
      <w:r>
        <w:rPr>
          <w:rFonts w:hint="eastAsia"/>
        </w:rPr>
        <w:t>拼音专业简介</w:t>
      </w:r>
    </w:p>
    <w:p w14:paraId="2E11DF48" w14:textId="77777777" w:rsidR="009830BE" w:rsidRDefault="009830BE">
      <w:pPr>
        <w:rPr>
          <w:rFonts w:hint="eastAsia"/>
        </w:rPr>
      </w:pPr>
      <w:r>
        <w:rPr>
          <w:rFonts w:hint="eastAsia"/>
        </w:rPr>
        <w:t>拼音作为汉字的一种表音符号，对于学习中文以及对外汉语教学有着不可替代的重要性。随着全球化的发展，越来越多的人开始学习汉语，而拼音则是他们接触和学习汉语的第一步。拼音专业的设立旨在培养掌握汉语拼音体系、能够进行汉语语音教学及相关研究的专业人才。</w:t>
      </w:r>
    </w:p>
    <w:p w14:paraId="34195123" w14:textId="77777777" w:rsidR="009830BE" w:rsidRDefault="009830BE">
      <w:pPr>
        <w:rPr>
          <w:rFonts w:hint="eastAsia"/>
        </w:rPr>
      </w:pPr>
    </w:p>
    <w:p w14:paraId="2631FE6F" w14:textId="77777777" w:rsidR="009830BE" w:rsidRDefault="009830BE">
      <w:pPr>
        <w:rPr>
          <w:rFonts w:hint="eastAsia"/>
        </w:rPr>
      </w:pPr>
    </w:p>
    <w:p w14:paraId="3B81E7BE" w14:textId="77777777" w:rsidR="009830BE" w:rsidRDefault="009830BE">
      <w:pPr>
        <w:rPr>
          <w:rFonts w:hint="eastAsia"/>
        </w:rPr>
      </w:pPr>
      <w:r>
        <w:rPr>
          <w:rFonts w:hint="eastAsia"/>
        </w:rPr>
        <w:t>拼音专业的学科基础</w:t>
      </w:r>
    </w:p>
    <w:p w14:paraId="03BE5B06" w14:textId="77777777" w:rsidR="009830BE" w:rsidRDefault="009830BE">
      <w:pPr>
        <w:rPr>
          <w:rFonts w:hint="eastAsia"/>
        </w:rPr>
      </w:pPr>
      <w:r>
        <w:rPr>
          <w:rFonts w:hint="eastAsia"/>
        </w:rPr>
        <w:t>拼音专业的学生首先需要深入理解汉语的语音系统，包括声母、韵母、声调等基本概念及其组合规律。还需学习语言学概论、现代汉语、古代汉语等相关课程，以便更好地把握汉语的语言特征。在技术层面上，学生将接触到语音识别与合成技术，为未来从事相关领域的研究打下坚实的基础。</w:t>
      </w:r>
    </w:p>
    <w:p w14:paraId="5113C66A" w14:textId="77777777" w:rsidR="009830BE" w:rsidRDefault="009830BE">
      <w:pPr>
        <w:rPr>
          <w:rFonts w:hint="eastAsia"/>
        </w:rPr>
      </w:pPr>
    </w:p>
    <w:p w14:paraId="3743262E" w14:textId="77777777" w:rsidR="009830BE" w:rsidRDefault="009830BE">
      <w:pPr>
        <w:rPr>
          <w:rFonts w:hint="eastAsia"/>
        </w:rPr>
      </w:pPr>
    </w:p>
    <w:p w14:paraId="31A1BF60" w14:textId="77777777" w:rsidR="009830BE" w:rsidRDefault="009830BE">
      <w:pPr>
        <w:rPr>
          <w:rFonts w:hint="eastAsia"/>
        </w:rPr>
      </w:pPr>
      <w:r>
        <w:rPr>
          <w:rFonts w:hint="eastAsia"/>
        </w:rPr>
        <w:t>拼音专业的课程设置</w:t>
      </w:r>
    </w:p>
    <w:p w14:paraId="6286BAAF" w14:textId="77777777" w:rsidR="009830BE" w:rsidRDefault="009830BE">
      <w:pPr>
        <w:rPr>
          <w:rFonts w:hint="eastAsia"/>
        </w:rPr>
      </w:pPr>
      <w:r>
        <w:rPr>
          <w:rFonts w:hint="eastAsia"/>
        </w:rPr>
        <w:t>该专业的课程设计丰富多样，既包括理论知识的学习，也涵盖了实践技能的训练。例如，学生会学习到《汉语语音学》、《汉语教学法》等课程，同时也会参与《语音实验技术》、《多媒体课件制作》等实用性较强的课程。通过这些课程的学习，学生不仅能提升自己的专业知识水平，还能增强实际操作能力。</w:t>
      </w:r>
    </w:p>
    <w:p w14:paraId="61C6FC50" w14:textId="77777777" w:rsidR="009830BE" w:rsidRDefault="009830BE">
      <w:pPr>
        <w:rPr>
          <w:rFonts w:hint="eastAsia"/>
        </w:rPr>
      </w:pPr>
    </w:p>
    <w:p w14:paraId="548046BE" w14:textId="77777777" w:rsidR="009830BE" w:rsidRDefault="009830BE">
      <w:pPr>
        <w:rPr>
          <w:rFonts w:hint="eastAsia"/>
        </w:rPr>
      </w:pPr>
    </w:p>
    <w:p w14:paraId="65598692" w14:textId="77777777" w:rsidR="009830BE" w:rsidRDefault="009830BE">
      <w:pPr>
        <w:rPr>
          <w:rFonts w:hint="eastAsia"/>
        </w:rPr>
      </w:pPr>
      <w:r>
        <w:rPr>
          <w:rFonts w:hint="eastAsia"/>
        </w:rPr>
        <w:t>就业前景与发展机会</w:t>
      </w:r>
    </w:p>
    <w:p w14:paraId="3ABDE434" w14:textId="77777777" w:rsidR="009830BE" w:rsidRDefault="009830BE">
      <w:pPr>
        <w:rPr>
          <w:rFonts w:hint="eastAsia"/>
        </w:rPr>
      </w:pPr>
      <w:r>
        <w:rPr>
          <w:rFonts w:hint="eastAsia"/>
        </w:rPr>
        <w:t>随着全球汉语热的不断升温，对汉语教师的需求日益增加，尤其是那些掌握了先进教学方法和技术的专业人才更受欢迎。拼音专业的毕业生除了可以在国内外的大中小学教授汉语外，还可以参与到汉语教材的编写、汉语语音软件的开发等工作当中。随着人工智能技术的发展，语音识别、语音合成等领域也为拼音专业的毕业生提供了广阔的发展空间。</w:t>
      </w:r>
    </w:p>
    <w:p w14:paraId="6D109F40" w14:textId="77777777" w:rsidR="009830BE" w:rsidRDefault="009830BE">
      <w:pPr>
        <w:rPr>
          <w:rFonts w:hint="eastAsia"/>
        </w:rPr>
      </w:pPr>
    </w:p>
    <w:p w14:paraId="5518C6B7" w14:textId="77777777" w:rsidR="009830BE" w:rsidRDefault="009830BE">
      <w:pPr>
        <w:rPr>
          <w:rFonts w:hint="eastAsia"/>
        </w:rPr>
      </w:pPr>
    </w:p>
    <w:p w14:paraId="4C016E72" w14:textId="77777777" w:rsidR="009830BE" w:rsidRDefault="009830BE">
      <w:pPr>
        <w:rPr>
          <w:rFonts w:hint="eastAsia"/>
        </w:rPr>
      </w:pPr>
      <w:r>
        <w:rPr>
          <w:rFonts w:hint="eastAsia"/>
        </w:rPr>
        <w:t>最后的总结</w:t>
      </w:r>
    </w:p>
    <w:p w14:paraId="355B0E0D" w14:textId="77777777" w:rsidR="009830BE" w:rsidRDefault="009830BE">
      <w:pPr>
        <w:rPr>
          <w:rFonts w:hint="eastAsia"/>
        </w:rPr>
      </w:pPr>
      <w:r>
        <w:rPr>
          <w:rFonts w:hint="eastAsia"/>
        </w:rPr>
        <w:t>拼音不仅是连接汉语与其他语言的桥梁，也是探索汉语世界的一把钥匙。拼音专业的设置不仅满足了社会对汉语教育人才的需求，也为热爱汉语、渴望深入了解汉语语音系统的学子提供了一个理想的学习平台。通过系统的学习和训练，学生们将能够在各自的领域内发光发热，为中国文化的传播做出贡献。</w:t>
      </w:r>
    </w:p>
    <w:p w14:paraId="30B88A55" w14:textId="77777777" w:rsidR="009830BE" w:rsidRDefault="009830BE">
      <w:pPr>
        <w:rPr>
          <w:rFonts w:hint="eastAsia"/>
        </w:rPr>
      </w:pPr>
    </w:p>
    <w:p w14:paraId="321723B2" w14:textId="77777777" w:rsidR="009830BE" w:rsidRDefault="009830BE">
      <w:pPr>
        <w:rPr>
          <w:rFonts w:hint="eastAsia"/>
        </w:rPr>
      </w:pPr>
    </w:p>
    <w:p w14:paraId="1ADA330B" w14:textId="77777777" w:rsidR="009830BE" w:rsidRDefault="009830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37B14B" w14:textId="58B10A04" w:rsidR="00A103B4" w:rsidRDefault="00A103B4"/>
    <w:sectPr w:rsidR="00A10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3B4"/>
    <w:rsid w:val="009830BE"/>
    <w:rsid w:val="009B02E7"/>
    <w:rsid w:val="00A1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46AE5-AA75-407B-A896-BF168E66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3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3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3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3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3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3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3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3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3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3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3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3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3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3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3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3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3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3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3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3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3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3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3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3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3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3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3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3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3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2025-03-08T07:33:00Z</dcterms:created>
  <dcterms:modified xsi:type="dcterms:W3CDTF">2025-03-08T07:33:00Z</dcterms:modified>
</cp:coreProperties>
</file>