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A220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拼音三线格：认识与起源  </w:t>
      </w:r>
    </w:p>
    <w:p w14:paraId="7DC76059" w14:textId="77777777" w:rsidR="00325CB6" w:rsidRDefault="00325CB6">
      <w:pPr>
        <w:rPr>
          <w:rFonts w:hint="eastAsia"/>
        </w:rPr>
      </w:pPr>
      <w:r>
        <w:rPr>
          <w:rFonts w:hint="eastAsia"/>
        </w:rPr>
        <w:t>拼音三线格是一种专门用于汉字拼音书写的格式工具，广泛应用于小学语文教学和普通话学习中。它由三条平行的横线构成，每条线之间形成两个等宽的空间，分别用于书写声母、韵母以及声调符号。这种设计旨在帮助学生规范拼音字母的大小比例和位置关系，从而提高书写美观度和准确性。</w:t>
      </w:r>
    </w:p>
    <w:p w14:paraId="7195E3DB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BE393" w14:textId="77777777" w:rsidR="00325CB6" w:rsidRDefault="00325CB6">
      <w:pPr>
        <w:rPr>
          <w:rFonts w:hint="eastAsia"/>
        </w:rPr>
      </w:pPr>
      <w:r>
        <w:rPr>
          <w:rFonts w:hint="eastAsia"/>
        </w:rPr>
        <w:t>拼音三线格的诞生可以追溯到上世纪80年代初期。随着《汉语拼音方案》在全国范围内的推广，教育界逐渐意识到拼音书写规范化的重要性。于是，一些教育工作者开始探索适合儿童学习拼音的辅助工具。经过多次试验和改进，最终形成了今天我们所熟知的三线格形式。</w:t>
      </w:r>
    </w:p>
    <w:p w14:paraId="14336629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3CACBD" w14:textId="77777777" w:rsidR="00325CB6" w:rsidRDefault="00325CB6">
      <w:pPr>
        <w:rPr>
          <w:rFonts w:hint="eastAsia"/>
        </w:rPr>
      </w:pPr>
    </w:p>
    <w:p w14:paraId="26BAD981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拼音三线格的作用  </w:t>
      </w:r>
    </w:p>
    <w:p w14:paraId="7B098AED" w14:textId="77777777" w:rsidR="00325CB6" w:rsidRDefault="00325CB6">
      <w:pPr>
        <w:rPr>
          <w:rFonts w:hint="eastAsia"/>
        </w:rPr>
      </w:pPr>
      <w:r>
        <w:rPr>
          <w:rFonts w:hint="eastAsia"/>
        </w:rPr>
        <w:t>拼音三线格在语言学习中的作用不可小觑。它明确了每个拼音字母的标准书写位置。例如，声母通常位于第一格中间偏上，而韵母则占据第二格的主要部分。通过三线格的引导，学习者能够更好地掌握声调符号的位置规则，避免出现随意标注的现象。对于初学者来说，使用拼音三线格还能培养良好的书写习惯，为后续汉字学习打下坚实基础。</w:t>
      </w:r>
    </w:p>
    <w:p w14:paraId="4A4DEE1E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666619" w14:textId="77777777" w:rsidR="00325CB6" w:rsidRDefault="00325CB6">
      <w:pPr>
        <w:rPr>
          <w:rFonts w:hint="eastAsia"/>
        </w:rPr>
      </w:pPr>
    </w:p>
    <w:p w14:paraId="02DF6AFE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如何正确使用拼音三线格  </w:t>
      </w:r>
    </w:p>
    <w:p w14:paraId="09DE320F" w14:textId="77777777" w:rsidR="00325CB6" w:rsidRDefault="00325CB6">
      <w:pPr>
        <w:rPr>
          <w:rFonts w:hint="eastAsia"/>
        </w:rPr>
      </w:pPr>
      <w:r>
        <w:rPr>
          <w:rFonts w:hint="eastAsia"/>
        </w:rPr>
        <w:t>要充分发挥拼音三线格的功效，必须了解其正确的使用方法。确保纸张上的三线间距均匀一致，以便于观察和模仿。在实际书写时，应严格按照字母形状特点来安排位置。比如，“b”“d”等半高字母需放置于第一格下半部与第二格上半部之间；“f”“l”等贯穿两格的字母则需要跨越上下界限。声调符号应当清晰地标记在相应的音节上方，切勿偏离主干。</w:t>
      </w:r>
    </w:p>
    <w:p w14:paraId="411D13EF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0279EC" w14:textId="77777777" w:rsidR="00325CB6" w:rsidRDefault="00325CB6">
      <w:pPr>
        <w:rPr>
          <w:rFonts w:hint="eastAsia"/>
        </w:rPr>
      </w:pPr>
    </w:p>
    <w:p w14:paraId="6ABFBF8D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拼音三线格的教学实践  </w:t>
      </w:r>
    </w:p>
    <w:p w14:paraId="51699A3F" w14:textId="77777777" w:rsidR="00325CB6" w:rsidRDefault="00325CB6">
      <w:pPr>
        <w:rPr>
          <w:rFonts w:hint="eastAsia"/>
        </w:rPr>
      </w:pPr>
      <w:r>
        <w:rPr>
          <w:rFonts w:hint="eastAsia"/>
        </w:rPr>
        <w:t>在课堂教学中，拼音三线格已经成为不可或缺的一部分。教师通常会结合示范讲解和反复练习的方式，让学生逐步熟悉并熟练运用这一工具。同时，许多教材也配套设计了专门的练习册，其中包含大量基于三线格的拼音书写任务。值得注意的是，现代技术的发展还带来了电子版拼音三线格资源，如在线模板和互动软件，进一步丰富了教学手段。</w:t>
      </w:r>
    </w:p>
    <w:p w14:paraId="0D09D884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21B4D1" w14:textId="77777777" w:rsidR="00325CB6" w:rsidRDefault="00325CB6">
      <w:pPr>
        <w:rPr>
          <w:rFonts w:hint="eastAsia"/>
        </w:rPr>
      </w:pPr>
    </w:p>
    <w:p w14:paraId="682DFEB4" w14:textId="77777777" w:rsidR="00325CB6" w:rsidRDefault="00325CB6">
      <w:pPr>
        <w:rPr>
          <w:rFonts w:hint="eastAsia"/>
        </w:rPr>
      </w:pPr>
      <w:r>
        <w:rPr>
          <w:rFonts w:hint="eastAsia"/>
        </w:rPr>
        <w:t xml:space="preserve">拼音三线格的意义与未来  </w:t>
      </w:r>
    </w:p>
    <w:p w14:paraId="25D7CEB8" w14:textId="77777777" w:rsidR="00325CB6" w:rsidRDefault="00325CB6">
      <w:pPr>
        <w:rPr>
          <w:rFonts w:hint="eastAsia"/>
        </w:rPr>
      </w:pPr>
      <w:r>
        <w:rPr>
          <w:rFonts w:hint="eastAsia"/>
        </w:rPr>
        <w:t>从本质上讲，拼音三线格不仅是一种书写工具，更是一种教育理念的体现。它强调规则意识和细节管理，这对于培养学生的逻辑思维能力具有重要意义。展望未来，随着教育方式的不断创新，拼音三线格可能会融入更多智能化元素，例如自动纠错功能或动态演示系统，以适应新时代的学习需求。无论如何，作为汉语拼音教学的重要组成部分，拼音三线格的价值将始终熠熠生辉。</w:t>
      </w:r>
    </w:p>
    <w:p w14:paraId="2FD319E2" w14:textId="77777777" w:rsidR="00325CB6" w:rsidRDefault="00325CB6">
      <w:pPr>
        <w:rPr>
          <w:rFonts w:hint="eastAsia"/>
        </w:rPr>
      </w:pPr>
    </w:p>
    <w:p w14:paraId="75DABE7D" w14:textId="77777777" w:rsidR="00325CB6" w:rsidRDefault="00325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638EC" w14:textId="5094C1C7" w:rsidR="00ED4FBA" w:rsidRDefault="00ED4FBA"/>
    <w:sectPr w:rsidR="00ED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BA"/>
    <w:rsid w:val="00325CB6"/>
    <w:rsid w:val="009B02E7"/>
    <w:rsid w:val="00E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03C1-B50B-42BC-88A2-534A9D01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