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05B5" w14:textId="77777777" w:rsidR="00384618" w:rsidRDefault="00384618">
      <w:pPr>
        <w:rPr>
          <w:rFonts w:hint="eastAsia"/>
        </w:rPr>
      </w:pPr>
    </w:p>
    <w:p w14:paraId="28EED8A3" w14:textId="77777777" w:rsidR="00384618" w:rsidRDefault="00384618">
      <w:pPr>
        <w:rPr>
          <w:rFonts w:hint="eastAsia"/>
        </w:rPr>
      </w:pPr>
      <w:r>
        <w:rPr>
          <w:rFonts w:hint="eastAsia"/>
        </w:rPr>
        <w:t>拼音xing的笔画简介</w:t>
      </w:r>
    </w:p>
    <w:p w14:paraId="1F62F8F0" w14:textId="77777777" w:rsidR="00384618" w:rsidRDefault="00384618">
      <w:pPr>
        <w:rPr>
          <w:rFonts w:hint="eastAsia"/>
        </w:rPr>
      </w:pPr>
      <w:r>
        <w:rPr>
          <w:rFonts w:hint="eastAsia"/>
        </w:rPr>
        <w:t>在汉语的学习过程中，汉字的书写和结构是学习者必须掌握的基本技能之一。每一个汉字都由特定的笔画组成，这些笔画不仅赋予了汉字独特的形状，还承载着汉字的文化内涵。“xing”这个拼音对应的汉字众多，每个字都有其独特的笔画顺序和结构。了解“xing”的不同汉字及其笔画构成，不仅能帮助我们更好地掌握汉字的书写规则，还能深入理解汉字背后的文化意义。</w:t>
      </w:r>
    </w:p>
    <w:p w14:paraId="75CDE38B" w14:textId="77777777" w:rsidR="00384618" w:rsidRDefault="00384618">
      <w:pPr>
        <w:rPr>
          <w:rFonts w:hint="eastAsia"/>
        </w:rPr>
      </w:pPr>
    </w:p>
    <w:p w14:paraId="5741EE1E" w14:textId="77777777" w:rsidR="00384618" w:rsidRDefault="00384618">
      <w:pPr>
        <w:rPr>
          <w:rFonts w:hint="eastAsia"/>
        </w:rPr>
      </w:pPr>
    </w:p>
    <w:p w14:paraId="4966C7A3" w14:textId="77777777" w:rsidR="00384618" w:rsidRDefault="00384618">
      <w:pPr>
        <w:rPr>
          <w:rFonts w:hint="eastAsia"/>
        </w:rPr>
      </w:pPr>
      <w:r>
        <w:rPr>
          <w:rFonts w:hint="eastAsia"/>
        </w:rPr>
        <w:t>行（xíng）：一个充满活力的字</w:t>
      </w:r>
    </w:p>
    <w:p w14:paraId="7F6CEAA4" w14:textId="77777777" w:rsidR="00384618" w:rsidRDefault="00384618">
      <w:pPr>
        <w:rPr>
          <w:rFonts w:hint="eastAsia"/>
        </w:rPr>
      </w:pPr>
      <w:r>
        <w:rPr>
          <w:rFonts w:hint="eastAsia"/>
        </w:rPr>
        <w:t>以“行”为例，它是一个非常常见的汉字，表示行走、进行等多种含义。从笔画上看，“行”字共有6画，分别是点、横、竖、横折钩、撇、捺。这个字的构造十分巧妙，左半部分象征着道路，右半部分则像一个人正在走路的样子，形象地表达了“行走”的意思。通过学习“行”的笔画，我们可以更深刻地体会到古人造字时所蕴含的智慧。</w:t>
      </w:r>
    </w:p>
    <w:p w14:paraId="1772E533" w14:textId="77777777" w:rsidR="00384618" w:rsidRDefault="00384618">
      <w:pPr>
        <w:rPr>
          <w:rFonts w:hint="eastAsia"/>
        </w:rPr>
      </w:pPr>
    </w:p>
    <w:p w14:paraId="0DDBDC22" w14:textId="77777777" w:rsidR="00384618" w:rsidRDefault="00384618">
      <w:pPr>
        <w:rPr>
          <w:rFonts w:hint="eastAsia"/>
        </w:rPr>
      </w:pPr>
    </w:p>
    <w:p w14:paraId="6D2CE209" w14:textId="77777777" w:rsidR="00384618" w:rsidRDefault="00384618">
      <w:pPr>
        <w:rPr>
          <w:rFonts w:hint="eastAsia"/>
        </w:rPr>
      </w:pPr>
      <w:r>
        <w:rPr>
          <w:rFonts w:hint="eastAsia"/>
        </w:rPr>
        <w:t>兴（xīng/xìng）：寓意深远的多义字</w:t>
      </w:r>
    </w:p>
    <w:p w14:paraId="1B843A3E" w14:textId="77777777" w:rsidR="00384618" w:rsidRDefault="00384618">
      <w:pPr>
        <w:rPr>
          <w:rFonts w:hint="eastAsia"/>
        </w:rPr>
      </w:pPr>
      <w:r>
        <w:rPr>
          <w:rFonts w:hint="eastAsia"/>
        </w:rPr>
        <w:t>另一个与“xing”相关的汉字是“兴”，它有两种读音：“xīng”和“xìng”。作为“xīng”，它意味着兴起、兴盛；而作为“xìng”，则有兴致、兴趣的意思。不论哪种读音，“兴”字都是7画，具体为点、点、撇、横、横、竖、横折钩。特别是当它表示兴趣爱好时，往往让人联想到积极向上、充满热情的生活态度。通过对“兴”字笔画的学习，可以发现即使是简单的几笔，也能传达出丰富的信息和情感。</w:t>
      </w:r>
    </w:p>
    <w:p w14:paraId="38EB18EF" w14:textId="77777777" w:rsidR="00384618" w:rsidRDefault="00384618">
      <w:pPr>
        <w:rPr>
          <w:rFonts w:hint="eastAsia"/>
        </w:rPr>
      </w:pPr>
    </w:p>
    <w:p w14:paraId="5F3B3B78" w14:textId="77777777" w:rsidR="00384618" w:rsidRDefault="00384618">
      <w:pPr>
        <w:rPr>
          <w:rFonts w:hint="eastAsia"/>
        </w:rPr>
      </w:pPr>
    </w:p>
    <w:p w14:paraId="121E1889" w14:textId="77777777" w:rsidR="00384618" w:rsidRDefault="00384618">
      <w:pPr>
        <w:rPr>
          <w:rFonts w:hint="eastAsia"/>
        </w:rPr>
      </w:pPr>
      <w:r>
        <w:rPr>
          <w:rFonts w:hint="eastAsia"/>
        </w:rPr>
        <w:t>星（xīng）：夜空中的璀璨明珠</w:t>
      </w:r>
    </w:p>
    <w:p w14:paraId="4185240E" w14:textId="77777777" w:rsidR="00384618" w:rsidRDefault="00384618">
      <w:pPr>
        <w:rPr>
          <w:rFonts w:hint="eastAsia"/>
        </w:rPr>
      </w:pPr>
      <w:r>
        <w:rPr>
          <w:rFonts w:hint="eastAsia"/>
        </w:rPr>
        <w:t>提到“xing”，怎能不提“星”呢？这个字代表着天空中闪烁的星星，给人以无限遐想。它的结构相对简单，共9画，包括点、横、撇、点、撇、横折钩、竖、横折钩、点。每一划都仿佛是一颗星星的光芒，组合在一起，就像夜空中繁星点点，美丽而又神秘。学习“星”的笔画，有助于我们更加细致入微地观察周围的世界，感受大自然的魅力。</w:t>
      </w:r>
    </w:p>
    <w:p w14:paraId="3FB60EA2" w14:textId="77777777" w:rsidR="00384618" w:rsidRDefault="00384618">
      <w:pPr>
        <w:rPr>
          <w:rFonts w:hint="eastAsia"/>
        </w:rPr>
      </w:pPr>
    </w:p>
    <w:p w14:paraId="5ABC3532" w14:textId="77777777" w:rsidR="00384618" w:rsidRDefault="00384618">
      <w:pPr>
        <w:rPr>
          <w:rFonts w:hint="eastAsia"/>
        </w:rPr>
      </w:pPr>
    </w:p>
    <w:p w14:paraId="34617646" w14:textId="77777777" w:rsidR="00384618" w:rsidRDefault="00384618">
      <w:pPr>
        <w:rPr>
          <w:rFonts w:hint="eastAsia"/>
        </w:rPr>
      </w:pPr>
      <w:r>
        <w:rPr>
          <w:rFonts w:hint="eastAsia"/>
        </w:rPr>
        <w:t>最后的总结</w:t>
      </w:r>
    </w:p>
    <w:p w14:paraId="516EEC9B" w14:textId="77777777" w:rsidR="00384618" w:rsidRDefault="00384618">
      <w:pPr>
        <w:rPr>
          <w:rFonts w:hint="eastAsia"/>
        </w:rPr>
      </w:pPr>
      <w:r>
        <w:rPr>
          <w:rFonts w:hint="eastAsia"/>
        </w:rPr>
        <w:t>通过上述对几个与“xing”有关的汉字笔画的介绍，我们可以看出，尽管这些字看似简单，但它们各自拥有独特的魅力和深刻的含义。每一个笔画不仅是汉字构成的基础元素，也是连接古今文化的桥梁。深入了解这些汉字的笔画结构，不仅能提高我们的汉字书写水平，还能让我们对中国传统文化有更深的理解和感悟。</w:t>
      </w:r>
    </w:p>
    <w:p w14:paraId="3B26FB9E" w14:textId="77777777" w:rsidR="00384618" w:rsidRDefault="00384618">
      <w:pPr>
        <w:rPr>
          <w:rFonts w:hint="eastAsia"/>
        </w:rPr>
      </w:pPr>
    </w:p>
    <w:p w14:paraId="5DD9BBAA" w14:textId="77777777" w:rsidR="00384618" w:rsidRDefault="00384618">
      <w:pPr>
        <w:rPr>
          <w:rFonts w:hint="eastAsia"/>
        </w:rPr>
      </w:pPr>
    </w:p>
    <w:p w14:paraId="1CD1F458" w14:textId="77777777" w:rsidR="00384618" w:rsidRDefault="00384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DD60C" w14:textId="05014573" w:rsidR="006D5E3B" w:rsidRDefault="006D5E3B"/>
    <w:sectPr w:rsidR="006D5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3B"/>
    <w:rsid w:val="00384618"/>
    <w:rsid w:val="006D5E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9335C-62EF-4C54-91EC-B503C0AE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