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C7DF" w14:textId="77777777" w:rsidR="00820157" w:rsidRDefault="00820157">
      <w:pPr>
        <w:rPr>
          <w:rFonts w:hint="eastAsia"/>
        </w:rPr>
      </w:pPr>
    </w:p>
    <w:p w14:paraId="14E1D262" w14:textId="77777777" w:rsidR="00820157" w:rsidRDefault="00820157">
      <w:pPr>
        <w:rPr>
          <w:rFonts w:hint="eastAsia"/>
        </w:rPr>
      </w:pPr>
      <w:r>
        <w:rPr>
          <w:rFonts w:hint="eastAsia"/>
        </w:rPr>
        <w:t>拼音wuan与wan的区别</w:t>
      </w:r>
    </w:p>
    <w:p w14:paraId="52EC88D4" w14:textId="77777777" w:rsidR="00820157" w:rsidRDefault="00820157">
      <w:pPr>
        <w:rPr>
          <w:rFonts w:hint="eastAsia"/>
        </w:rPr>
      </w:pPr>
      <w:r>
        <w:rPr>
          <w:rFonts w:hint="eastAsia"/>
        </w:rPr>
        <w:t>在汉语拼音的学习过程中，很多人可能会遇到一些相似但又有所不同的拼写形式，比如"wuan"和"wan"。虽然它们看起来非常相似，但实际上代表着不同的发音方式和音节结构。了解这两者的区别不仅有助于更准确地掌握汉语的发音规则，还能帮助学习者更好地理解汉字的读音。</w:t>
      </w:r>
    </w:p>
    <w:p w14:paraId="50C470E6" w14:textId="77777777" w:rsidR="00820157" w:rsidRDefault="00820157">
      <w:pPr>
        <w:rPr>
          <w:rFonts w:hint="eastAsia"/>
        </w:rPr>
      </w:pPr>
    </w:p>
    <w:p w14:paraId="0301C893" w14:textId="77777777" w:rsidR="00820157" w:rsidRDefault="00820157">
      <w:pPr>
        <w:rPr>
          <w:rFonts w:hint="eastAsia"/>
        </w:rPr>
      </w:pPr>
    </w:p>
    <w:p w14:paraId="01A4785E" w14:textId="77777777" w:rsidR="00820157" w:rsidRDefault="00820157">
      <w:pPr>
        <w:rPr>
          <w:rFonts w:hint="eastAsia"/>
        </w:rPr>
      </w:pPr>
      <w:r>
        <w:rPr>
          <w:rFonts w:hint="eastAsia"/>
        </w:rPr>
        <w:t>wuan的具体含义与使用</w:t>
      </w:r>
    </w:p>
    <w:p w14:paraId="27F4B771" w14:textId="77777777" w:rsidR="00820157" w:rsidRDefault="00820157">
      <w:pPr>
        <w:rPr>
          <w:rFonts w:hint="eastAsia"/>
        </w:rPr>
      </w:pPr>
      <w:r>
        <w:rPr>
          <w:rFonts w:hint="eastAsia"/>
        </w:rPr>
        <w:t>"wuan"这个拼音组合实际上并不出现在标准的普通话拼音系统中。它可能是在某些方言或特定情况下被提及的一个非正式表述。理论上讲，“wuan”可以被视为一个由声母“w”、介音“u”以及韵母“an”组成的音节。然而，在实际的普通话拼音体系里，并没有直接对应这样的组合。因此，当我们谈论“wuan”时，更多的是为了对比和说明其与“wan”的不同之处。</w:t>
      </w:r>
    </w:p>
    <w:p w14:paraId="6E6A8310" w14:textId="77777777" w:rsidR="00820157" w:rsidRDefault="00820157">
      <w:pPr>
        <w:rPr>
          <w:rFonts w:hint="eastAsia"/>
        </w:rPr>
      </w:pPr>
    </w:p>
    <w:p w14:paraId="460B0346" w14:textId="77777777" w:rsidR="00820157" w:rsidRDefault="00820157">
      <w:pPr>
        <w:rPr>
          <w:rFonts w:hint="eastAsia"/>
        </w:rPr>
      </w:pPr>
    </w:p>
    <w:p w14:paraId="47E7ACC3" w14:textId="77777777" w:rsidR="00820157" w:rsidRDefault="00820157">
      <w:pPr>
        <w:rPr>
          <w:rFonts w:hint="eastAsia"/>
        </w:rPr>
      </w:pPr>
      <w:r>
        <w:rPr>
          <w:rFonts w:hint="eastAsia"/>
        </w:rPr>
        <w:t>wan的正确理解和应用</w:t>
      </w:r>
    </w:p>
    <w:p w14:paraId="0B50D723" w14:textId="77777777" w:rsidR="00820157" w:rsidRDefault="00820157">
      <w:pPr>
        <w:rPr>
          <w:rFonts w:hint="eastAsia"/>
        </w:rPr>
      </w:pPr>
      <w:r>
        <w:rPr>
          <w:rFonts w:hint="eastAsia"/>
        </w:rPr>
        <w:t>相比之下，“wan”是一个完全符合普通话拼音规范的音节。它由声母“w”和韵母“an”组成，代表了一个清晰的发音单位。例如，“完”（wán）、“碗”（wǎn）等字都采用了这种拼音形式。在实际的语言交流中，“wan”所表达的声音清晰且明确，是日常对话和书面语中最常用的拼音之一。</w:t>
      </w:r>
    </w:p>
    <w:p w14:paraId="13FE0AE2" w14:textId="77777777" w:rsidR="00820157" w:rsidRDefault="00820157">
      <w:pPr>
        <w:rPr>
          <w:rFonts w:hint="eastAsia"/>
        </w:rPr>
      </w:pPr>
    </w:p>
    <w:p w14:paraId="1A406861" w14:textId="77777777" w:rsidR="00820157" w:rsidRDefault="00820157">
      <w:pPr>
        <w:rPr>
          <w:rFonts w:hint="eastAsia"/>
        </w:rPr>
      </w:pPr>
    </w:p>
    <w:p w14:paraId="43C12A73" w14:textId="77777777" w:rsidR="00820157" w:rsidRDefault="00820157">
      <w:pPr>
        <w:rPr>
          <w:rFonts w:hint="eastAsia"/>
        </w:rPr>
      </w:pPr>
      <w:r>
        <w:rPr>
          <w:rFonts w:hint="eastAsia"/>
        </w:rPr>
        <w:t>两者之间的核心差异</w:t>
      </w:r>
    </w:p>
    <w:p w14:paraId="0E410F63" w14:textId="77777777" w:rsidR="00820157" w:rsidRDefault="00820157">
      <w:pPr>
        <w:rPr>
          <w:rFonts w:hint="eastAsia"/>
        </w:rPr>
      </w:pPr>
      <w:r>
        <w:rPr>
          <w:rFonts w:hint="eastAsia"/>
        </w:rPr>
        <w:t>从上述分析可以看出，“wuan”与“wan”的主要区别在于是否存在介音“u”。在普通话拼音系统中，“wan”不存在介音的情况，而假设中的“wuan”则包含了介音“u”。尽管如此，在标准普通话中并不存在真正的“wuan”这一拼写，这表明了介音在某些音节构成中的缺失或不适用性。理解这一点对于深入学习汉语语音学至关重要。</w:t>
      </w:r>
    </w:p>
    <w:p w14:paraId="73269D88" w14:textId="77777777" w:rsidR="00820157" w:rsidRDefault="00820157">
      <w:pPr>
        <w:rPr>
          <w:rFonts w:hint="eastAsia"/>
        </w:rPr>
      </w:pPr>
    </w:p>
    <w:p w14:paraId="789FB785" w14:textId="77777777" w:rsidR="00820157" w:rsidRDefault="00820157">
      <w:pPr>
        <w:rPr>
          <w:rFonts w:hint="eastAsia"/>
        </w:rPr>
      </w:pPr>
    </w:p>
    <w:p w14:paraId="007A15D3" w14:textId="77777777" w:rsidR="00820157" w:rsidRDefault="00820157">
      <w:pPr>
        <w:rPr>
          <w:rFonts w:hint="eastAsia"/>
        </w:rPr>
      </w:pPr>
      <w:r>
        <w:rPr>
          <w:rFonts w:hint="eastAsia"/>
        </w:rPr>
        <w:t>最后的总结</w:t>
      </w:r>
    </w:p>
    <w:p w14:paraId="191B1C8D" w14:textId="77777777" w:rsidR="00820157" w:rsidRDefault="00820157">
      <w:pPr>
        <w:rPr>
          <w:rFonts w:hint="eastAsia"/>
        </w:rPr>
      </w:pPr>
      <w:r>
        <w:rPr>
          <w:rFonts w:hint="eastAsia"/>
        </w:rPr>
        <w:lastRenderedPageBreak/>
        <w:t>“wuan”与“wan”的讨论揭示了汉语拼音中关于音节构成的一些基本原则。通过对比这两个概念，我们不仅能加深对汉语拼音系统的认识，还能更加精准地掌握每个汉字的发音技巧。无论是初学者还是有一定基础的学习者，都应该注重这些细节上的差异，以提高自己的语言水平。希望本文能为汉语学习者提供有价值的参考，帮助大家在学习道路上迈出坚实的一步。</w:t>
      </w:r>
    </w:p>
    <w:p w14:paraId="1CEF6165" w14:textId="77777777" w:rsidR="00820157" w:rsidRDefault="00820157">
      <w:pPr>
        <w:rPr>
          <w:rFonts w:hint="eastAsia"/>
        </w:rPr>
      </w:pPr>
    </w:p>
    <w:p w14:paraId="6B529E73" w14:textId="77777777" w:rsidR="00820157" w:rsidRDefault="00820157">
      <w:pPr>
        <w:rPr>
          <w:rFonts w:hint="eastAsia"/>
        </w:rPr>
      </w:pPr>
    </w:p>
    <w:p w14:paraId="13FE682E" w14:textId="77777777" w:rsidR="00820157" w:rsidRDefault="00820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9F5AE" w14:textId="5B959192" w:rsidR="00D10585" w:rsidRDefault="00D10585"/>
    <w:sectPr w:rsidR="00D1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85"/>
    <w:rsid w:val="00820157"/>
    <w:rsid w:val="009B02E7"/>
    <w:rsid w:val="00D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5FDDF-D729-46C5-8570-82902355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