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EF2D" w14:textId="77777777" w:rsidR="00ED0C75" w:rsidRDefault="00ED0C75">
      <w:pPr>
        <w:rPr>
          <w:rFonts w:hint="eastAsia"/>
        </w:rPr>
      </w:pPr>
    </w:p>
    <w:p w14:paraId="3EF9DADE" w14:textId="77777777" w:rsidR="00ED0C75" w:rsidRDefault="00ED0C75">
      <w:pPr>
        <w:rPr>
          <w:rFonts w:hint="eastAsia"/>
        </w:rPr>
      </w:pPr>
      <w:r>
        <w:rPr>
          <w:rFonts w:hint="eastAsia"/>
        </w:rPr>
        <w:t>拼音u去掉两点的口诀</w:t>
      </w:r>
    </w:p>
    <w:p w14:paraId="614A5EE4" w14:textId="77777777" w:rsidR="00ED0C75" w:rsidRDefault="00ED0C75">
      <w:pPr>
        <w:rPr>
          <w:rFonts w:hint="eastAsia"/>
        </w:rPr>
      </w:pPr>
      <w:r>
        <w:rPr>
          <w:rFonts w:hint="eastAsia"/>
        </w:rPr>
        <w:t>在汉语拼音的学习过程中，经常会遇到一些特殊的规则和口诀，帮助学习者更好地掌握发音技巧。其中，“u”这个音节在特定情况下需要去掉上面的两点，这一规则对于初学者来说可能有些混淆。因此，今天我们就来详细探讨一下“拼音u去掉两点”的口诀及其应用。</w:t>
      </w:r>
    </w:p>
    <w:p w14:paraId="65711333" w14:textId="77777777" w:rsidR="00ED0C75" w:rsidRDefault="00ED0C75">
      <w:pPr>
        <w:rPr>
          <w:rFonts w:hint="eastAsia"/>
        </w:rPr>
      </w:pPr>
    </w:p>
    <w:p w14:paraId="4F5C5BC7" w14:textId="77777777" w:rsidR="00ED0C75" w:rsidRDefault="00ED0C75">
      <w:pPr>
        <w:rPr>
          <w:rFonts w:hint="eastAsia"/>
        </w:rPr>
      </w:pPr>
    </w:p>
    <w:p w14:paraId="34708625" w14:textId="77777777" w:rsidR="00ED0C75" w:rsidRDefault="00ED0C75">
      <w:pPr>
        <w:rPr>
          <w:rFonts w:hint="eastAsia"/>
        </w:rPr>
      </w:pPr>
      <w:r>
        <w:rPr>
          <w:rFonts w:hint="eastAsia"/>
        </w:rPr>
        <w:t>什么是u去掉两点？</w:t>
      </w:r>
    </w:p>
    <w:p w14:paraId="2BBB9755" w14:textId="77777777" w:rsidR="00ED0C75" w:rsidRDefault="00ED0C75">
      <w:pPr>
        <w:rPr>
          <w:rFonts w:hint="eastAsia"/>
        </w:rPr>
      </w:pPr>
      <w:r>
        <w:rPr>
          <w:rFonts w:hint="eastAsia"/>
        </w:rPr>
        <w:t>在汉语拼音中，“ü”是一个特有的音节，它代表了一个前元音。然而，在与某些声母组合时，“ü”上的两点会被省略，变成“u”。例如，当“ü”与声母“j、q、x”相拼时，其写法变为“u”，但读音依然保持为“ü”。这是因为“j、q、x”本身不能与“u”相拼，所以当看到它们后面跟着的是“u”时，实际上应读作“ü”。这样的规则设计有助于简化书写形式，同时保持语音的一致性。</w:t>
      </w:r>
    </w:p>
    <w:p w14:paraId="3901851E" w14:textId="77777777" w:rsidR="00ED0C75" w:rsidRDefault="00ED0C75">
      <w:pPr>
        <w:rPr>
          <w:rFonts w:hint="eastAsia"/>
        </w:rPr>
      </w:pPr>
    </w:p>
    <w:p w14:paraId="1F0B334B" w14:textId="77777777" w:rsidR="00ED0C75" w:rsidRDefault="00ED0C75">
      <w:pPr>
        <w:rPr>
          <w:rFonts w:hint="eastAsia"/>
        </w:rPr>
      </w:pPr>
    </w:p>
    <w:p w14:paraId="336B14AE" w14:textId="77777777" w:rsidR="00ED0C75" w:rsidRDefault="00ED0C75">
      <w:pPr>
        <w:rPr>
          <w:rFonts w:hint="eastAsia"/>
        </w:rPr>
      </w:pPr>
      <w:r>
        <w:rPr>
          <w:rFonts w:hint="eastAsia"/>
        </w:rPr>
        <w:t>记住规则的小窍门</w:t>
      </w:r>
    </w:p>
    <w:p w14:paraId="167FC52F" w14:textId="77777777" w:rsidR="00ED0C75" w:rsidRDefault="00ED0C75">
      <w:pPr>
        <w:rPr>
          <w:rFonts w:hint="eastAsia"/>
        </w:rPr>
      </w:pPr>
      <w:r>
        <w:rPr>
          <w:rFonts w:hint="eastAsia"/>
        </w:rPr>
        <w:t>为了更容易地记忆这些规则，可以采用一些小窍门。比如，“见到jqx，脱帽行个礼”，这句话形象地描绘了当“ü”遇到“j、q、x”时，要去掉头上的两点。这种方法不仅让学习过程变得更加有趣，也能有效地帮助记忆。还可以通过多读、多听、多说的方式来加深印象，尤其是在实际交流中尝试使用这些规则，更能巩固所学知识。</w:t>
      </w:r>
    </w:p>
    <w:p w14:paraId="5BB469D4" w14:textId="77777777" w:rsidR="00ED0C75" w:rsidRDefault="00ED0C75">
      <w:pPr>
        <w:rPr>
          <w:rFonts w:hint="eastAsia"/>
        </w:rPr>
      </w:pPr>
    </w:p>
    <w:p w14:paraId="26E7ED5B" w14:textId="77777777" w:rsidR="00ED0C75" w:rsidRDefault="00ED0C75">
      <w:pPr>
        <w:rPr>
          <w:rFonts w:hint="eastAsia"/>
        </w:rPr>
      </w:pPr>
    </w:p>
    <w:p w14:paraId="79A1DD3C" w14:textId="77777777" w:rsidR="00ED0C75" w:rsidRDefault="00ED0C75">
      <w:pPr>
        <w:rPr>
          <w:rFonts w:hint="eastAsia"/>
        </w:rPr>
      </w:pPr>
      <w:r>
        <w:rPr>
          <w:rFonts w:hint="eastAsia"/>
        </w:rPr>
        <w:t>实践中的应用</w:t>
      </w:r>
    </w:p>
    <w:p w14:paraId="27614DF9" w14:textId="77777777" w:rsidR="00ED0C75" w:rsidRDefault="00ED0C75">
      <w:pPr>
        <w:rPr>
          <w:rFonts w:hint="eastAsia"/>
        </w:rPr>
      </w:pPr>
      <w:r>
        <w:rPr>
          <w:rFonts w:hint="eastAsia"/>
        </w:rPr>
        <w:t>了解了这些规则后，如何在实践中灵活运用就成了关键。在阅读含有这些拼音的文字材料时，要注意识别那些经过简化的拼音形式，并正确发出相应的音。在写作练习中，要特别留意是否准确遵循了去点规则，以确保书写规范。通过参与语言交流活动，如汉语角或在线论坛等，积极练习发音和拼写，从而提高语言运用能力。</w:t>
      </w:r>
    </w:p>
    <w:p w14:paraId="1F39D569" w14:textId="77777777" w:rsidR="00ED0C75" w:rsidRDefault="00ED0C75">
      <w:pPr>
        <w:rPr>
          <w:rFonts w:hint="eastAsia"/>
        </w:rPr>
      </w:pPr>
    </w:p>
    <w:p w14:paraId="4F76AB9B" w14:textId="77777777" w:rsidR="00ED0C75" w:rsidRDefault="00ED0C75">
      <w:pPr>
        <w:rPr>
          <w:rFonts w:hint="eastAsia"/>
        </w:rPr>
      </w:pPr>
    </w:p>
    <w:p w14:paraId="668E561D" w14:textId="77777777" w:rsidR="00ED0C75" w:rsidRDefault="00ED0C75">
      <w:pPr>
        <w:rPr>
          <w:rFonts w:hint="eastAsia"/>
        </w:rPr>
      </w:pPr>
      <w:r>
        <w:rPr>
          <w:rFonts w:hint="eastAsia"/>
        </w:rPr>
        <w:t>最后的总结</w:t>
      </w:r>
    </w:p>
    <w:p w14:paraId="1088A3AA" w14:textId="77777777" w:rsidR="00ED0C75" w:rsidRDefault="00ED0C75">
      <w:pPr>
        <w:rPr>
          <w:rFonts w:hint="eastAsia"/>
        </w:rPr>
      </w:pPr>
      <w:r>
        <w:rPr>
          <w:rFonts w:hint="eastAsia"/>
        </w:rPr>
        <w:t>“拼音u去掉两点”的规则虽然看似简单，但在汉语学习的过程中却起着不可忽视的作用。掌握了这些基本规则，不仅能让你的中文发音更加准确自然，还能提升你的书写水平，使你在学习汉语的路上更进一步。希望以上的介绍能够对你有所帮助，让你在今后的学习中更加得心应手。</w:t>
      </w:r>
    </w:p>
    <w:p w14:paraId="1D382CD7" w14:textId="77777777" w:rsidR="00ED0C75" w:rsidRDefault="00ED0C75">
      <w:pPr>
        <w:rPr>
          <w:rFonts w:hint="eastAsia"/>
        </w:rPr>
      </w:pPr>
    </w:p>
    <w:p w14:paraId="6403E441" w14:textId="77777777" w:rsidR="00ED0C75" w:rsidRDefault="00ED0C75">
      <w:pPr>
        <w:rPr>
          <w:rFonts w:hint="eastAsia"/>
        </w:rPr>
      </w:pPr>
    </w:p>
    <w:p w14:paraId="52638D2E" w14:textId="77777777" w:rsidR="00ED0C75" w:rsidRDefault="00ED0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761BF" w14:textId="04588143" w:rsidR="00132722" w:rsidRDefault="00132722"/>
    <w:sectPr w:rsidR="00132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22"/>
    <w:rsid w:val="00132722"/>
    <w:rsid w:val="009B02E7"/>
    <w:rsid w:val="00E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06F67-1548-4AFF-866C-12CC5457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