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F8861" w14:textId="77777777" w:rsidR="004E7659" w:rsidRDefault="004E7659">
      <w:pPr>
        <w:rPr>
          <w:rFonts w:hint="eastAsia"/>
        </w:rPr>
      </w:pPr>
      <w:r>
        <w:rPr>
          <w:rFonts w:hint="eastAsia"/>
        </w:rPr>
        <w:t>拼音t的占格写法</w:t>
      </w:r>
    </w:p>
    <w:p w14:paraId="39931075" w14:textId="77777777" w:rsidR="004E7659" w:rsidRDefault="004E7659">
      <w:pPr>
        <w:rPr>
          <w:rFonts w:hint="eastAsia"/>
        </w:rPr>
      </w:pPr>
    </w:p>
    <w:p w14:paraId="2B9E922E" w14:textId="77777777" w:rsidR="004E7659" w:rsidRDefault="004E7659">
      <w:pPr>
        <w:rPr>
          <w:rFonts w:hint="eastAsia"/>
        </w:rPr>
      </w:pPr>
      <w:r>
        <w:rPr>
          <w:rFonts w:hint="eastAsia"/>
        </w:rPr>
        <w:t>在汉语拼音的学习过程中，字母“t”的正确书写和占格规则是非常重要的基础内容。作为声母之一，“t”不仅在发音上有其独特之处，在书写时也需要遵循严格的规范。只有掌握了正确的书写方式，才能让拼音更加美观、规范，为后续汉字学习打下坚实的基础。</w:t>
      </w:r>
    </w:p>
    <w:p w14:paraId="1ECC9AE6" w14:textId="77777777" w:rsidR="004E7659" w:rsidRDefault="004E7659">
      <w:pPr>
        <w:rPr>
          <w:rFonts w:hint="eastAsia"/>
        </w:rPr>
      </w:pPr>
    </w:p>
    <w:p w14:paraId="1DDE0E19" w14:textId="77777777" w:rsidR="004E7659" w:rsidRDefault="004E7659">
      <w:pPr>
        <w:rPr>
          <w:rFonts w:hint="eastAsia"/>
        </w:rPr>
      </w:pPr>
    </w:p>
    <w:p w14:paraId="391DCBF2" w14:textId="77777777" w:rsidR="004E7659" w:rsidRDefault="004E7659">
      <w:pPr>
        <w:rPr>
          <w:rFonts w:hint="eastAsia"/>
        </w:rPr>
      </w:pPr>
      <w:r>
        <w:rPr>
          <w:rFonts w:hint="eastAsia"/>
        </w:rPr>
        <w:t>t的书写结构解析</w:t>
      </w:r>
    </w:p>
    <w:p w14:paraId="1292A9CA" w14:textId="77777777" w:rsidR="004E7659" w:rsidRDefault="004E7659">
      <w:pPr>
        <w:rPr>
          <w:rFonts w:hint="eastAsia"/>
        </w:rPr>
      </w:pPr>
    </w:p>
    <w:p w14:paraId="02AF2F45" w14:textId="77777777" w:rsidR="004E7659" w:rsidRDefault="004E7659">
      <w:pPr>
        <w:rPr>
          <w:rFonts w:hint="eastAsia"/>
        </w:rPr>
      </w:pPr>
      <w:r>
        <w:rPr>
          <w:rFonts w:hint="eastAsia"/>
        </w:rPr>
        <w:t>字母“t”的书写主要由两部分组成：竖线和一横。在四线三格中，“t”的竖线从上格中部开始，一直延伸到中格的底部，而横线则位于竖线的顶部，且略向右倾斜。这样的设计既保证了字母的平衡感，又体现了拼音书写的美学原则。值得注意的是，“t”的竖线长度要适中，不能过长或过短，否则会影响整体的协调性。</w:t>
      </w:r>
    </w:p>
    <w:p w14:paraId="5E276718" w14:textId="77777777" w:rsidR="004E7659" w:rsidRDefault="004E7659">
      <w:pPr>
        <w:rPr>
          <w:rFonts w:hint="eastAsia"/>
        </w:rPr>
      </w:pPr>
    </w:p>
    <w:p w14:paraId="40A8EA1A" w14:textId="77777777" w:rsidR="004E7659" w:rsidRDefault="004E7659">
      <w:pPr>
        <w:rPr>
          <w:rFonts w:hint="eastAsia"/>
        </w:rPr>
      </w:pPr>
    </w:p>
    <w:p w14:paraId="79D2373E" w14:textId="77777777" w:rsidR="004E7659" w:rsidRDefault="004E7659">
      <w:pPr>
        <w:rPr>
          <w:rFonts w:hint="eastAsia"/>
        </w:rPr>
      </w:pPr>
      <w:r>
        <w:rPr>
          <w:rFonts w:hint="eastAsia"/>
        </w:rPr>
        <w:t>占格规则详解</w:t>
      </w:r>
    </w:p>
    <w:p w14:paraId="22B7C463" w14:textId="77777777" w:rsidR="004E7659" w:rsidRDefault="004E7659">
      <w:pPr>
        <w:rPr>
          <w:rFonts w:hint="eastAsia"/>
        </w:rPr>
      </w:pPr>
    </w:p>
    <w:p w14:paraId="398D4EE1" w14:textId="77777777" w:rsidR="004E7659" w:rsidRDefault="004E7659">
      <w:pPr>
        <w:rPr>
          <w:rFonts w:hint="eastAsia"/>
        </w:rPr>
      </w:pPr>
      <w:r>
        <w:rPr>
          <w:rFonts w:hint="eastAsia"/>
        </w:rPr>
        <w:t>在四线三格中，“t”是一个跨越上格和中格的字母。它的竖线从上格的中间位置出发，穿过中格到达底部，而横线则完全位于上格内。这样的占格方式使得“t”显得挺拔有力，同时也与其他字母形成良好的搭配效果。对于初学者来说，掌握“t”的占格规则尤为重要，因为它是判断书写是否规范的关键标准之一。</w:t>
      </w:r>
    </w:p>
    <w:p w14:paraId="19C2A2F0" w14:textId="77777777" w:rsidR="004E7659" w:rsidRDefault="004E7659">
      <w:pPr>
        <w:rPr>
          <w:rFonts w:hint="eastAsia"/>
        </w:rPr>
      </w:pPr>
    </w:p>
    <w:p w14:paraId="02D68D41" w14:textId="77777777" w:rsidR="004E7659" w:rsidRDefault="004E7659">
      <w:pPr>
        <w:rPr>
          <w:rFonts w:hint="eastAsia"/>
        </w:rPr>
      </w:pPr>
    </w:p>
    <w:p w14:paraId="1C513199" w14:textId="77777777" w:rsidR="004E7659" w:rsidRDefault="004E7659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005F5E42" w14:textId="77777777" w:rsidR="004E7659" w:rsidRDefault="004E7659">
      <w:pPr>
        <w:rPr>
          <w:rFonts w:hint="eastAsia"/>
        </w:rPr>
      </w:pPr>
    </w:p>
    <w:p w14:paraId="5FD4ECB6" w14:textId="77777777" w:rsidR="004E7659" w:rsidRDefault="004E7659">
      <w:pPr>
        <w:rPr>
          <w:rFonts w:hint="eastAsia"/>
        </w:rPr>
      </w:pPr>
      <w:r>
        <w:rPr>
          <w:rFonts w:hint="eastAsia"/>
        </w:rPr>
        <w:t>为了写出一个漂亮的“t”，需要注意以下几点：竖线的起笔要轻，收笔稍重，这样可以增加线条的层次感；横线的长度不宜过长，一般控制在竖线宽度的一半左右即可；横线的位置应尽量靠近竖线的顶部，但不要过于贴近，以免影响字母的整体形状。在练习时可以借助田字格或拼音练习本进行反复训练，以培养正确的书写习惯。</w:t>
      </w:r>
    </w:p>
    <w:p w14:paraId="766B4243" w14:textId="77777777" w:rsidR="004E7659" w:rsidRDefault="004E7659">
      <w:pPr>
        <w:rPr>
          <w:rFonts w:hint="eastAsia"/>
        </w:rPr>
      </w:pPr>
    </w:p>
    <w:p w14:paraId="43C25347" w14:textId="77777777" w:rsidR="004E7659" w:rsidRDefault="004E7659">
      <w:pPr>
        <w:rPr>
          <w:rFonts w:hint="eastAsia"/>
        </w:rPr>
      </w:pPr>
    </w:p>
    <w:p w14:paraId="079146F7" w14:textId="77777777" w:rsidR="004E7659" w:rsidRDefault="004E7659">
      <w:pPr>
        <w:rPr>
          <w:rFonts w:hint="eastAsia"/>
        </w:rPr>
      </w:pPr>
      <w:r>
        <w:rPr>
          <w:rFonts w:hint="eastAsia"/>
        </w:rPr>
        <w:t>t的实际应用与意义</w:t>
      </w:r>
    </w:p>
    <w:p w14:paraId="4B2B7B7C" w14:textId="77777777" w:rsidR="004E7659" w:rsidRDefault="004E7659">
      <w:pPr>
        <w:rPr>
          <w:rFonts w:hint="eastAsia"/>
        </w:rPr>
      </w:pPr>
    </w:p>
    <w:p w14:paraId="65AC6C99" w14:textId="77777777" w:rsidR="004E7659" w:rsidRDefault="004E7659">
      <w:pPr>
        <w:rPr>
          <w:rFonts w:hint="eastAsia"/>
        </w:rPr>
      </w:pPr>
      <w:r>
        <w:rPr>
          <w:rFonts w:hint="eastAsia"/>
        </w:rPr>
        <w:t>字母“t”不仅是汉语拼音中的重要组成部分，还在许多英语单词中频繁出现。例如，“tea”（茶）、“tree”（树）等单词都包含字母“t”。因此，熟练掌握“t”的书写方法不仅能帮助我们更好地学习汉语拼音，还能为今后的英语学习奠定基础。同时，通过不断练习“t”的书写，还可以提高手眼协调能力和耐心，这对孩子的全面发展也有积极的作用。</w:t>
      </w:r>
    </w:p>
    <w:p w14:paraId="7B8985FB" w14:textId="77777777" w:rsidR="004E7659" w:rsidRDefault="004E7659">
      <w:pPr>
        <w:rPr>
          <w:rFonts w:hint="eastAsia"/>
        </w:rPr>
      </w:pPr>
    </w:p>
    <w:p w14:paraId="42EB4736" w14:textId="77777777" w:rsidR="004E7659" w:rsidRDefault="004E7659">
      <w:pPr>
        <w:rPr>
          <w:rFonts w:hint="eastAsia"/>
        </w:rPr>
      </w:pPr>
    </w:p>
    <w:p w14:paraId="41A628B5" w14:textId="77777777" w:rsidR="004E7659" w:rsidRDefault="004E7659">
      <w:pPr>
        <w:rPr>
          <w:rFonts w:hint="eastAsia"/>
        </w:rPr>
      </w:pPr>
      <w:r>
        <w:rPr>
          <w:rFonts w:hint="eastAsia"/>
        </w:rPr>
        <w:t>最后的总结</w:t>
      </w:r>
    </w:p>
    <w:p w14:paraId="74B6ABBE" w14:textId="77777777" w:rsidR="004E7659" w:rsidRDefault="004E7659">
      <w:pPr>
        <w:rPr>
          <w:rFonts w:hint="eastAsia"/>
        </w:rPr>
      </w:pPr>
    </w:p>
    <w:p w14:paraId="3699914D" w14:textId="77777777" w:rsidR="004E7659" w:rsidRDefault="004E7659">
      <w:pPr>
        <w:rPr>
          <w:rFonts w:hint="eastAsia"/>
        </w:rPr>
      </w:pPr>
      <w:r>
        <w:rPr>
          <w:rFonts w:hint="eastAsia"/>
        </w:rPr>
        <w:t>拼音“t”的占格写法看似简单，但却蕴含着丰富的细节和技巧。无论是竖线的长度还是横线的位置，每一个环节都需要仔细推敲和反复练习。只有做到精益求精，才能真正写出一个规范、美观的“t”。希望每位学习者都能用心体会这一过程，从中收获知识的乐趣和成长的喜悦。</w:t>
      </w:r>
    </w:p>
    <w:p w14:paraId="0031638A" w14:textId="77777777" w:rsidR="004E7659" w:rsidRDefault="004E7659">
      <w:pPr>
        <w:rPr>
          <w:rFonts w:hint="eastAsia"/>
        </w:rPr>
      </w:pPr>
    </w:p>
    <w:p w14:paraId="64238EDF" w14:textId="77777777" w:rsidR="004E7659" w:rsidRDefault="004E7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77566" w14:textId="01C455FD" w:rsidR="00181E08" w:rsidRDefault="00181E08"/>
    <w:sectPr w:rsidR="00181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08"/>
    <w:rsid w:val="00181E08"/>
    <w:rsid w:val="004E765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2DCAB-A899-4E29-9089-F2F327D5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