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6860" w14:textId="77777777" w:rsidR="00AA16E3" w:rsidRDefault="00AA16E3">
      <w:pPr>
        <w:rPr>
          <w:rFonts w:hint="eastAsia"/>
        </w:rPr>
      </w:pPr>
    </w:p>
    <w:p w14:paraId="6B34A5AE" w14:textId="77777777" w:rsidR="00AA16E3" w:rsidRDefault="00AA16E3">
      <w:pPr>
        <w:rPr>
          <w:rFonts w:hint="eastAsia"/>
        </w:rPr>
      </w:pPr>
      <w:r>
        <w:rPr>
          <w:rFonts w:hint="eastAsia"/>
        </w:rPr>
        <w:t>涛声依旧</w:t>
      </w:r>
    </w:p>
    <w:p w14:paraId="65BAFCB4" w14:textId="77777777" w:rsidR="00AA16E3" w:rsidRDefault="00AA16E3">
      <w:pPr>
        <w:rPr>
          <w:rFonts w:hint="eastAsia"/>
        </w:rPr>
      </w:pPr>
      <w:r>
        <w:rPr>
          <w:rFonts w:hint="eastAsia"/>
        </w:rPr>
        <w:t>涛，这个充满动感的字眼，往往让人联想到大海那无尽的波涛汹涌。涛声不仅是一种自然现象的表现，更是一种心灵深处的声音。它时而轻柔如诉，时而磅礴激昂，带给人们无限遐想和感悟。在繁忙都市生活中，我们或许已经远离了那片蓝色的大海，但涛声却能穿越时空，触动心底最柔软的部分。</w:t>
      </w:r>
    </w:p>
    <w:p w14:paraId="56A91355" w14:textId="77777777" w:rsidR="00AA16E3" w:rsidRDefault="00AA16E3">
      <w:pPr>
        <w:rPr>
          <w:rFonts w:hint="eastAsia"/>
        </w:rPr>
      </w:pPr>
    </w:p>
    <w:p w14:paraId="4984B8C4" w14:textId="77777777" w:rsidR="00AA16E3" w:rsidRDefault="00AA16E3">
      <w:pPr>
        <w:rPr>
          <w:rFonts w:hint="eastAsia"/>
        </w:rPr>
      </w:pPr>
    </w:p>
    <w:p w14:paraId="3CD32E8E" w14:textId="77777777" w:rsidR="00AA16E3" w:rsidRDefault="00AA16E3">
      <w:pPr>
        <w:rPr>
          <w:rFonts w:hint="eastAsia"/>
        </w:rPr>
      </w:pPr>
      <w:r>
        <w:rPr>
          <w:rFonts w:hint="eastAsia"/>
        </w:rPr>
        <w:t>探索自然之音</w:t>
      </w:r>
    </w:p>
    <w:p w14:paraId="7E0E81C6" w14:textId="77777777" w:rsidR="00AA16E3" w:rsidRDefault="00AA16E3">
      <w:pPr>
        <w:rPr>
          <w:rFonts w:hint="eastAsia"/>
        </w:rPr>
      </w:pPr>
      <w:r>
        <w:rPr>
          <w:rFonts w:hint="eastAsia"/>
        </w:rPr>
        <w:t>涛声作为大自然的一部分，是地球上最为原始、最为纯粹的声音之一。每当我们驻足海边，闭上眼睛倾听那阵阵涛声，仿佛能够与自然进行一场深入的灵魂对话。涛声不仅仅代表了海洋的力量，也象征着生命的不息和变化的永恒。在这不断起伏的涛声中，我们可以找到内心的平静，也可以感受到生命的力量和世界的广阔。</w:t>
      </w:r>
    </w:p>
    <w:p w14:paraId="3B8A13BC" w14:textId="77777777" w:rsidR="00AA16E3" w:rsidRDefault="00AA16E3">
      <w:pPr>
        <w:rPr>
          <w:rFonts w:hint="eastAsia"/>
        </w:rPr>
      </w:pPr>
    </w:p>
    <w:p w14:paraId="6D194034" w14:textId="77777777" w:rsidR="00AA16E3" w:rsidRDefault="00AA16E3">
      <w:pPr>
        <w:rPr>
          <w:rFonts w:hint="eastAsia"/>
        </w:rPr>
      </w:pPr>
    </w:p>
    <w:p w14:paraId="112773AF" w14:textId="77777777" w:rsidR="00AA16E3" w:rsidRDefault="00AA16E3">
      <w:pPr>
        <w:rPr>
          <w:rFonts w:hint="eastAsia"/>
        </w:rPr>
      </w:pPr>
      <w:r>
        <w:rPr>
          <w:rFonts w:hint="eastAsia"/>
        </w:rPr>
        <w:t>文学中的涛声</w:t>
      </w:r>
    </w:p>
    <w:p w14:paraId="24EDA0A3" w14:textId="77777777" w:rsidR="00AA16E3" w:rsidRDefault="00AA16E3">
      <w:pPr>
        <w:rPr>
          <w:rFonts w:hint="eastAsia"/>
        </w:rPr>
      </w:pPr>
      <w:r>
        <w:rPr>
          <w:rFonts w:hint="eastAsia"/>
        </w:rPr>
        <w:t>自古以来，涛声就成为了文人墨客笔下不可或缺的元素。无论是描写山河壮丽，还是表达个人情感，涛声都能以其独特的魅力为作品增添色彩。古代诗人杜甫在其诗作中就曾多次提及涛声，以表达他对生活的感慨和对未来的憧憬。而在现代文学作品中，涛声则更多地被用来象征着人生的起起落落，提醒人们珍惜当下，勇敢面对生活中的挑战。</w:t>
      </w:r>
    </w:p>
    <w:p w14:paraId="4B35B405" w14:textId="77777777" w:rsidR="00AA16E3" w:rsidRDefault="00AA16E3">
      <w:pPr>
        <w:rPr>
          <w:rFonts w:hint="eastAsia"/>
        </w:rPr>
      </w:pPr>
    </w:p>
    <w:p w14:paraId="7392DF6C" w14:textId="77777777" w:rsidR="00AA16E3" w:rsidRDefault="00AA16E3">
      <w:pPr>
        <w:rPr>
          <w:rFonts w:hint="eastAsia"/>
        </w:rPr>
      </w:pPr>
    </w:p>
    <w:p w14:paraId="584C7CEF" w14:textId="77777777" w:rsidR="00AA16E3" w:rsidRDefault="00AA16E3">
      <w:pPr>
        <w:rPr>
          <w:rFonts w:hint="eastAsia"/>
        </w:rPr>
      </w:pPr>
      <w:r>
        <w:rPr>
          <w:rFonts w:hint="eastAsia"/>
        </w:rPr>
        <w:t>涛声的启示</w:t>
      </w:r>
    </w:p>
    <w:p w14:paraId="17B7A7BE" w14:textId="77777777" w:rsidR="00AA16E3" w:rsidRDefault="00AA16E3">
      <w:pPr>
        <w:rPr>
          <w:rFonts w:hint="eastAsia"/>
        </w:rPr>
      </w:pPr>
      <w:r>
        <w:rPr>
          <w:rFonts w:hint="eastAsia"/>
        </w:rPr>
        <w:t>涛声告诉我们，世界是多变的，人生亦然。就像大海的潮汐一样，有涨有退，人生也会经历高潮和低谷。重要的是，我们需要学会适应这些变化，保持一颗平和的心态去迎接未知的挑战。涛声还教会我们耐心等待，因为就像潮水最终会回到海岸一样，所有的困难都会过去，希望总会在前方等着我们。</w:t>
      </w:r>
    </w:p>
    <w:p w14:paraId="665EC10C" w14:textId="77777777" w:rsidR="00AA16E3" w:rsidRDefault="00AA16E3">
      <w:pPr>
        <w:rPr>
          <w:rFonts w:hint="eastAsia"/>
        </w:rPr>
      </w:pPr>
    </w:p>
    <w:p w14:paraId="7196BA0E" w14:textId="77777777" w:rsidR="00AA16E3" w:rsidRDefault="00AA16E3">
      <w:pPr>
        <w:rPr>
          <w:rFonts w:hint="eastAsia"/>
        </w:rPr>
      </w:pPr>
    </w:p>
    <w:p w14:paraId="6A7841AE" w14:textId="77777777" w:rsidR="00AA16E3" w:rsidRDefault="00AA16E3">
      <w:pPr>
        <w:rPr>
          <w:rFonts w:hint="eastAsia"/>
        </w:rPr>
      </w:pPr>
      <w:r>
        <w:rPr>
          <w:rFonts w:hint="eastAsia"/>
        </w:rPr>
        <w:t>最后的总结：倾听内心的声音</w:t>
      </w:r>
    </w:p>
    <w:p w14:paraId="20193744" w14:textId="77777777" w:rsidR="00AA16E3" w:rsidRDefault="00AA16E3">
      <w:pPr>
        <w:rPr>
          <w:rFonts w:hint="eastAsia"/>
        </w:rPr>
      </w:pPr>
      <w:r>
        <w:rPr>
          <w:rFonts w:hint="eastAsia"/>
        </w:rPr>
        <w:t>在这个快节奏的时代里，让我们不要忘记偶尔停下脚步，去聆听那来自内心深处的声音。涛声，作为一种特殊的自然之声，不仅为我们提供了美的享受，更为我们的心灵带来了一份宁静和平和。愿每个人都能在涛声中找到属于自己的那份静谧，带着这份力量继续前行。</w:t>
      </w:r>
    </w:p>
    <w:p w14:paraId="350DBD94" w14:textId="77777777" w:rsidR="00AA16E3" w:rsidRDefault="00AA16E3">
      <w:pPr>
        <w:rPr>
          <w:rFonts w:hint="eastAsia"/>
        </w:rPr>
      </w:pPr>
    </w:p>
    <w:p w14:paraId="789BFA18" w14:textId="77777777" w:rsidR="00AA16E3" w:rsidRDefault="00AA1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6F4D0" w14:textId="6B2EAC7C" w:rsidR="002D6DD5" w:rsidRDefault="002D6DD5"/>
    <w:sectPr w:rsidR="002D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D5"/>
    <w:rsid w:val="002D6DD5"/>
    <w:rsid w:val="009B02E7"/>
    <w:rsid w:val="00A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8A192-15EE-4CE8-BBD7-D40856DB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