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325A" w14:textId="77777777" w:rsidR="00D9226C" w:rsidRDefault="00D9226C">
      <w:pPr>
        <w:rPr>
          <w:rFonts w:hint="eastAsia"/>
        </w:rPr>
      </w:pPr>
    </w:p>
    <w:p w14:paraId="16CB90E9" w14:textId="77777777" w:rsidR="00D9226C" w:rsidRDefault="00D9226C">
      <w:pPr>
        <w:rPr>
          <w:rFonts w:hint="eastAsia"/>
        </w:rPr>
      </w:pPr>
      <w:r>
        <w:rPr>
          <w:rFonts w:hint="eastAsia"/>
        </w:rPr>
        <w:t>拼音通号简介</w:t>
      </w:r>
    </w:p>
    <w:p w14:paraId="2B6073A9" w14:textId="77777777" w:rsidR="00D9226C" w:rsidRDefault="00D9226C">
      <w:pPr>
        <w:rPr>
          <w:rFonts w:hint="eastAsia"/>
        </w:rPr>
      </w:pPr>
      <w:r>
        <w:rPr>
          <w:rFonts w:hint="eastAsia"/>
        </w:rPr>
        <w:t>拼音通号，是指在现代汉语中使用的一种基于汉字发音的编码方式。它的设计初衷是为了帮助人们更方便地学习和使用汉字，特别是在计算机输入、信息处理等领域发挥了重要作用。拼音通号不仅简化了汉字的输入过程，也极大地提高了文字处理的效率。它根据汉字的拼音进行编码，每一个汉字或词组对应一个特定的编码，使得用户可以通过简单的键盘操作实现复杂的汉字输入。</w:t>
      </w:r>
    </w:p>
    <w:p w14:paraId="30D0CFAA" w14:textId="77777777" w:rsidR="00D9226C" w:rsidRDefault="00D9226C">
      <w:pPr>
        <w:rPr>
          <w:rFonts w:hint="eastAsia"/>
        </w:rPr>
      </w:pPr>
    </w:p>
    <w:p w14:paraId="12BD9492" w14:textId="77777777" w:rsidR="00D9226C" w:rsidRDefault="00D9226C">
      <w:pPr>
        <w:rPr>
          <w:rFonts w:hint="eastAsia"/>
        </w:rPr>
      </w:pPr>
    </w:p>
    <w:p w14:paraId="357A26F3" w14:textId="77777777" w:rsidR="00D9226C" w:rsidRDefault="00D9226C">
      <w:pPr>
        <w:rPr>
          <w:rFonts w:hint="eastAsia"/>
        </w:rPr>
      </w:pPr>
      <w:r>
        <w:rPr>
          <w:rFonts w:hint="eastAsia"/>
        </w:rPr>
        <w:t>拼音通号的发展历程</w:t>
      </w:r>
    </w:p>
    <w:p w14:paraId="19584E3C" w14:textId="77777777" w:rsidR="00D9226C" w:rsidRDefault="00D9226C">
      <w:pPr>
        <w:rPr>
          <w:rFonts w:hint="eastAsia"/>
        </w:rPr>
      </w:pPr>
      <w:r>
        <w:rPr>
          <w:rFonts w:hint="eastAsia"/>
        </w:rPr>
        <w:t>拼音通号的概念并非一蹴而就，而是经过了一个长期的发展过程。起初，随着计算机技术的普及，如何高效地输入汉字成为了亟待解决的问题。早期的解决方案多依赖于五笔字型等形码输入法，但这些方法的学习曲线较为陡峭，对于很多用户来说并不友好。在此背景下，基于汉字发音的拼音输入法逐渐崭露头角，并迅速得到了广大用户的认可。随着时间的推移，拼音输入法不断进化，从最初的简单音节匹配发展到今天的智能联想、模糊音识别等多种高级功能，极大地提升了用户体验。</w:t>
      </w:r>
    </w:p>
    <w:p w14:paraId="766BA01B" w14:textId="77777777" w:rsidR="00D9226C" w:rsidRDefault="00D9226C">
      <w:pPr>
        <w:rPr>
          <w:rFonts w:hint="eastAsia"/>
        </w:rPr>
      </w:pPr>
    </w:p>
    <w:p w14:paraId="4431E8AB" w14:textId="77777777" w:rsidR="00D9226C" w:rsidRDefault="00D9226C">
      <w:pPr>
        <w:rPr>
          <w:rFonts w:hint="eastAsia"/>
        </w:rPr>
      </w:pPr>
    </w:p>
    <w:p w14:paraId="2B115B19" w14:textId="77777777" w:rsidR="00D9226C" w:rsidRDefault="00D9226C">
      <w:pPr>
        <w:rPr>
          <w:rFonts w:hint="eastAsia"/>
        </w:rPr>
      </w:pPr>
      <w:r>
        <w:rPr>
          <w:rFonts w:hint="eastAsia"/>
        </w:rPr>
        <w:t>拼音通号的特点与优势</w:t>
      </w:r>
    </w:p>
    <w:p w14:paraId="6C71D7DF" w14:textId="77777777" w:rsidR="00D9226C" w:rsidRDefault="00D9226C">
      <w:pPr>
        <w:rPr>
          <w:rFonts w:hint="eastAsia"/>
        </w:rPr>
      </w:pPr>
      <w:r>
        <w:rPr>
          <w:rFonts w:hint="eastAsia"/>
        </w:rPr>
        <w:t>拼音通号具有许多独特的特点和优势。由于它是基于汉字的拼音进行编码的，因此对于已经掌握汉语拼音的用户来说，几乎不需要额外的学习成本即可上手使用。现代的拼音输入法通常都配备了智能联想功能，可以根据用户之前的输入习惯自动推荐最可能的候选词，大大提高了输入速度和准确性。拼音通号还支持多种方言的拼音输入，为不同地区的用户提供更加个性化的服务。</w:t>
      </w:r>
    </w:p>
    <w:p w14:paraId="74CEED51" w14:textId="77777777" w:rsidR="00D9226C" w:rsidRDefault="00D9226C">
      <w:pPr>
        <w:rPr>
          <w:rFonts w:hint="eastAsia"/>
        </w:rPr>
      </w:pPr>
    </w:p>
    <w:p w14:paraId="7B31F218" w14:textId="77777777" w:rsidR="00D9226C" w:rsidRDefault="00D9226C">
      <w:pPr>
        <w:rPr>
          <w:rFonts w:hint="eastAsia"/>
        </w:rPr>
      </w:pPr>
    </w:p>
    <w:p w14:paraId="0D6F17A8" w14:textId="77777777" w:rsidR="00D9226C" w:rsidRDefault="00D9226C">
      <w:pPr>
        <w:rPr>
          <w:rFonts w:hint="eastAsia"/>
        </w:rPr>
      </w:pPr>
      <w:r>
        <w:rPr>
          <w:rFonts w:hint="eastAsia"/>
        </w:rPr>
        <w:t>拼音通号的应用场景</w:t>
      </w:r>
    </w:p>
    <w:p w14:paraId="50AFD7E3" w14:textId="77777777" w:rsidR="00D9226C" w:rsidRDefault="00D9226C">
      <w:pPr>
        <w:rPr>
          <w:rFonts w:hint="eastAsia"/>
        </w:rPr>
      </w:pPr>
      <w:r>
        <w:rPr>
          <w:rFonts w:hint="eastAsia"/>
        </w:rPr>
        <w:t>拼音通号被广泛应用于各种需要汉字输入的场景中，无论是个人电脑、智能手机还是平板设备，拼音输入法都是不可或缺的一部分。在教育领域，拼音通号也被用来辅助汉语教学，帮助学生更快地掌握汉字的读写。同时，在办公自动化、互联网内容创作等多个方面，拼音通号同样发挥着重要作用。它不仅提高了工作效率，也为文化交流和技术交流提供了便利。</w:t>
      </w:r>
    </w:p>
    <w:p w14:paraId="08A98B4D" w14:textId="77777777" w:rsidR="00D9226C" w:rsidRDefault="00D9226C">
      <w:pPr>
        <w:rPr>
          <w:rFonts w:hint="eastAsia"/>
        </w:rPr>
      </w:pPr>
    </w:p>
    <w:p w14:paraId="37DFEEA9" w14:textId="77777777" w:rsidR="00D9226C" w:rsidRDefault="00D9226C">
      <w:pPr>
        <w:rPr>
          <w:rFonts w:hint="eastAsia"/>
        </w:rPr>
      </w:pPr>
    </w:p>
    <w:p w14:paraId="63EB2055" w14:textId="77777777" w:rsidR="00D9226C" w:rsidRDefault="00D9226C">
      <w:pPr>
        <w:rPr>
          <w:rFonts w:hint="eastAsia"/>
        </w:rPr>
      </w:pPr>
      <w:r>
        <w:rPr>
          <w:rFonts w:hint="eastAsia"/>
        </w:rPr>
        <w:t>未来展望</w:t>
      </w:r>
    </w:p>
    <w:p w14:paraId="2CABA338" w14:textId="77777777" w:rsidR="00D9226C" w:rsidRDefault="00D9226C">
      <w:pPr>
        <w:rPr>
          <w:rFonts w:hint="eastAsia"/>
        </w:rPr>
      </w:pPr>
      <w:r>
        <w:rPr>
          <w:rFonts w:hint="eastAsia"/>
        </w:rPr>
        <w:t>随着人工智能和自然语言处理技术的不断发展，拼音通号也在持续进化。未来的拼音输入法可能会集成更多的智能特性，如语音识别、手势输入等，进一步提升用户的输入体验。随着跨文化交流的日益频繁，拼音通号也有望在全球范围内得到更广泛的应用，成为连接不同文化背景人群的重要桥梁。拼音通号作为一种重要的输入工具，其发展前景十分广阔。</w:t>
      </w:r>
    </w:p>
    <w:p w14:paraId="000DDE45" w14:textId="77777777" w:rsidR="00D9226C" w:rsidRDefault="00D9226C">
      <w:pPr>
        <w:rPr>
          <w:rFonts w:hint="eastAsia"/>
        </w:rPr>
      </w:pPr>
    </w:p>
    <w:p w14:paraId="446CFCB5" w14:textId="77777777" w:rsidR="00D9226C" w:rsidRDefault="00D9226C">
      <w:pPr>
        <w:rPr>
          <w:rFonts w:hint="eastAsia"/>
        </w:rPr>
      </w:pPr>
    </w:p>
    <w:p w14:paraId="1D48125B" w14:textId="77777777" w:rsidR="00D9226C" w:rsidRDefault="00D92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64320" w14:textId="2427933B" w:rsidR="00A711A9" w:rsidRDefault="00A711A9"/>
    <w:sectPr w:rsidR="00A71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A9"/>
    <w:rsid w:val="009B02E7"/>
    <w:rsid w:val="00A711A9"/>
    <w:rsid w:val="00D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6D105-F555-4577-99D9-2537FC79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