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E250" w14:textId="77777777" w:rsidR="00C8799A" w:rsidRDefault="00C8799A">
      <w:pPr>
        <w:rPr>
          <w:rFonts w:hint="eastAsia"/>
        </w:rPr>
      </w:pPr>
    </w:p>
    <w:p w14:paraId="4A6034DB" w14:textId="77777777" w:rsidR="00C8799A" w:rsidRDefault="00C8799A">
      <w:pPr>
        <w:rPr>
          <w:rFonts w:hint="eastAsia"/>
        </w:rPr>
      </w:pPr>
      <w:r>
        <w:rPr>
          <w:rFonts w:hint="eastAsia"/>
        </w:rPr>
        <w:t>拼音p和o能拼在一起吗</w:t>
      </w:r>
    </w:p>
    <w:p w14:paraId="7A6C68F0" w14:textId="77777777" w:rsidR="00C8799A" w:rsidRDefault="00C8799A">
      <w:pPr>
        <w:rPr>
          <w:rFonts w:hint="eastAsia"/>
        </w:rPr>
      </w:pPr>
      <w:r>
        <w:rPr>
          <w:rFonts w:hint="eastAsia"/>
        </w:rPr>
        <w:t>在汉语拼音系统中，每一个音节由声母和韵母组成。对于“p”这个声母来说，它属于爆破音的一种，发音时需要阻塞气流然后突然释放，形成爆破音效。“o”作为一个单元音韵母，其发音特点是圆唇后元音。“p”和“o”能否直接组合呢？这其实是汉语拼音学习中的一个常见问题。</w:t>
      </w:r>
    </w:p>
    <w:p w14:paraId="00895040" w14:textId="77777777" w:rsidR="00C8799A" w:rsidRDefault="00C8799A">
      <w:pPr>
        <w:rPr>
          <w:rFonts w:hint="eastAsia"/>
        </w:rPr>
      </w:pPr>
    </w:p>
    <w:p w14:paraId="3AD01DC1" w14:textId="77777777" w:rsidR="00C8799A" w:rsidRDefault="00C8799A">
      <w:pPr>
        <w:rPr>
          <w:rFonts w:hint="eastAsia"/>
        </w:rPr>
      </w:pPr>
    </w:p>
    <w:p w14:paraId="243353C7" w14:textId="77777777" w:rsidR="00C8799A" w:rsidRDefault="00C8799A">
      <w:pPr>
        <w:rPr>
          <w:rFonts w:hint="eastAsia"/>
        </w:rPr>
      </w:pPr>
      <w:r>
        <w:rPr>
          <w:rFonts w:hint="eastAsia"/>
        </w:rPr>
        <w:t>基本规则探讨</w:t>
      </w:r>
    </w:p>
    <w:p w14:paraId="0B7A1FCA" w14:textId="77777777" w:rsidR="00C8799A" w:rsidRDefault="00C8799A">
      <w:pPr>
        <w:rPr>
          <w:rFonts w:hint="eastAsia"/>
        </w:rPr>
      </w:pPr>
      <w:r>
        <w:rPr>
          <w:rFonts w:hint="eastAsia"/>
        </w:rPr>
        <w:t>根据汉语拼音的拼写规则，“p”作为声母确实可以与某些特定的韵母结合形成合法的音节，但“o”单独使用时通常只跟零声母结合成“喔”的音。在实际应用中，“po”这个组合是存在的，例如“坡”，它的拼音就是“po1”。这里需要注意的是，在普通话的音节构成中，“o”一般不单独出现在声母之后，除非是在一些特定的音节里，如“bo”、“po”、“mo”、“fo”。这是因为这些音节的历史来源和语音演变过程中形成的特殊情况。</w:t>
      </w:r>
    </w:p>
    <w:p w14:paraId="27ACD51B" w14:textId="77777777" w:rsidR="00C8799A" w:rsidRDefault="00C8799A">
      <w:pPr>
        <w:rPr>
          <w:rFonts w:hint="eastAsia"/>
        </w:rPr>
      </w:pPr>
    </w:p>
    <w:p w14:paraId="17FCBC60" w14:textId="77777777" w:rsidR="00C8799A" w:rsidRDefault="00C8799A">
      <w:pPr>
        <w:rPr>
          <w:rFonts w:hint="eastAsia"/>
        </w:rPr>
      </w:pPr>
    </w:p>
    <w:p w14:paraId="2A53FE27" w14:textId="77777777" w:rsidR="00C8799A" w:rsidRDefault="00C8799A">
      <w:pPr>
        <w:rPr>
          <w:rFonts w:hint="eastAsia"/>
        </w:rPr>
      </w:pPr>
      <w:r>
        <w:rPr>
          <w:rFonts w:hint="eastAsia"/>
        </w:rPr>
        <w:t>例外情况说明</w:t>
      </w:r>
    </w:p>
    <w:p w14:paraId="325C4667" w14:textId="77777777" w:rsidR="00C8799A" w:rsidRDefault="00C8799A">
      <w:pPr>
        <w:rPr>
          <w:rFonts w:hint="eastAsia"/>
        </w:rPr>
      </w:pPr>
      <w:r>
        <w:rPr>
          <w:rFonts w:hint="eastAsia"/>
        </w:rPr>
        <w:t>尽管“o”在多数情况下不会单独接在声母后面，但在“b、p、m、f”这几个声母后却是个例外。这种现象反映了汉语语音体系的独特性以及历史发展的复杂性。比如“泼水”的“泼”，其拼音为“po1”，发音时需注意保持嘴唇圆形并稍微突出，同时发出清晰的爆破音。这也证明了“p”和“o”是可以合法组合的，只是这种组合相对较少见，并且有一定的限制条件。</w:t>
      </w:r>
    </w:p>
    <w:p w14:paraId="07D35900" w14:textId="77777777" w:rsidR="00C8799A" w:rsidRDefault="00C8799A">
      <w:pPr>
        <w:rPr>
          <w:rFonts w:hint="eastAsia"/>
        </w:rPr>
      </w:pPr>
    </w:p>
    <w:p w14:paraId="68D9A0A0" w14:textId="77777777" w:rsidR="00C8799A" w:rsidRDefault="00C8799A">
      <w:pPr>
        <w:rPr>
          <w:rFonts w:hint="eastAsia"/>
        </w:rPr>
      </w:pPr>
    </w:p>
    <w:p w14:paraId="4E758A4C" w14:textId="77777777" w:rsidR="00C8799A" w:rsidRDefault="00C8799A">
      <w:pPr>
        <w:rPr>
          <w:rFonts w:hint="eastAsia"/>
        </w:rPr>
      </w:pPr>
      <w:r>
        <w:rPr>
          <w:rFonts w:hint="eastAsia"/>
        </w:rPr>
        <w:t>教学与实践意义</w:t>
      </w:r>
    </w:p>
    <w:p w14:paraId="62E0938D" w14:textId="77777777" w:rsidR="00C8799A" w:rsidRDefault="00C8799A">
      <w:pPr>
        <w:rPr>
          <w:rFonts w:hint="eastAsia"/>
        </w:rPr>
      </w:pPr>
      <w:r>
        <w:rPr>
          <w:rFonts w:hint="eastAsia"/>
        </w:rPr>
        <w:t>了解这一点对于汉语学习者来说非常重要，特别是在语音训练阶段。掌握正确的发音方法有助于提高口语表达的准确性。教师在教授这部分内容时，可以通过对比不同音节的发音方式，帮助学生更好地理解“p”与“o”组合时的发音技巧。还可以通过练习含有“po”音节的词汇来加深记忆，比如“婆娑”、“颇多”等。</w:t>
      </w:r>
    </w:p>
    <w:p w14:paraId="20C56BFB" w14:textId="77777777" w:rsidR="00C8799A" w:rsidRDefault="00C8799A">
      <w:pPr>
        <w:rPr>
          <w:rFonts w:hint="eastAsia"/>
        </w:rPr>
      </w:pPr>
    </w:p>
    <w:p w14:paraId="491B80B7" w14:textId="77777777" w:rsidR="00C8799A" w:rsidRDefault="00C8799A">
      <w:pPr>
        <w:rPr>
          <w:rFonts w:hint="eastAsia"/>
        </w:rPr>
      </w:pPr>
    </w:p>
    <w:p w14:paraId="274748B0" w14:textId="77777777" w:rsidR="00C8799A" w:rsidRDefault="00C8799A">
      <w:pPr>
        <w:rPr>
          <w:rFonts w:hint="eastAsia"/>
        </w:rPr>
      </w:pPr>
      <w:r>
        <w:rPr>
          <w:rFonts w:hint="eastAsia"/>
        </w:rPr>
        <w:t>最后的总结</w:t>
      </w:r>
    </w:p>
    <w:p w14:paraId="2BFB4202" w14:textId="77777777" w:rsidR="00C8799A" w:rsidRDefault="00C8799A">
      <w:pPr>
        <w:rPr>
          <w:rFonts w:hint="eastAsia"/>
        </w:rPr>
      </w:pPr>
      <w:r>
        <w:rPr>
          <w:rFonts w:hint="eastAsia"/>
        </w:rPr>
        <w:t>“p”和“o”在汉语拼音中是可以拼在一起的，主要体现在如“坡”、“泼”这样的字词上。虽然这种情况比较特殊，但它体现了汉语拼音系统的灵活性和多样性。学习者应当注意到这一点，并在实践中加以运用，以增强对汉语语音系统的全面理解和掌握。</w:t>
      </w:r>
    </w:p>
    <w:p w14:paraId="274C3AD5" w14:textId="77777777" w:rsidR="00C8799A" w:rsidRDefault="00C8799A">
      <w:pPr>
        <w:rPr>
          <w:rFonts w:hint="eastAsia"/>
        </w:rPr>
      </w:pPr>
    </w:p>
    <w:p w14:paraId="075F0FBA" w14:textId="77777777" w:rsidR="00C8799A" w:rsidRDefault="00C8799A">
      <w:pPr>
        <w:rPr>
          <w:rFonts w:hint="eastAsia"/>
        </w:rPr>
      </w:pPr>
    </w:p>
    <w:p w14:paraId="26D551B9" w14:textId="77777777" w:rsidR="00C8799A" w:rsidRDefault="00C87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58694" w14:textId="64EB02BF" w:rsidR="00C4635D" w:rsidRDefault="00C4635D"/>
    <w:sectPr w:rsidR="00C46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5D"/>
    <w:rsid w:val="009B02E7"/>
    <w:rsid w:val="00C4635D"/>
    <w:rsid w:val="00C8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8A510-19A7-4BC2-923E-CC4E65F0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