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42CE" w14:textId="77777777" w:rsidR="00F052B4" w:rsidRDefault="00F052B4">
      <w:pPr>
        <w:rPr>
          <w:rFonts w:hint="eastAsia"/>
        </w:rPr>
      </w:pPr>
    </w:p>
    <w:p w14:paraId="2144CF10" w14:textId="77777777" w:rsidR="00F052B4" w:rsidRDefault="00F052B4">
      <w:pPr>
        <w:rPr>
          <w:rFonts w:hint="eastAsia"/>
        </w:rPr>
      </w:pPr>
      <w:r>
        <w:rPr>
          <w:rFonts w:hint="eastAsia"/>
        </w:rPr>
        <w:t>拼音mu是什么音节</w:t>
      </w:r>
    </w:p>
    <w:p w14:paraId="0A23848F" w14:textId="77777777" w:rsidR="00F052B4" w:rsidRDefault="00F052B4">
      <w:pPr>
        <w:rPr>
          <w:rFonts w:hint="eastAsia"/>
        </w:rPr>
      </w:pPr>
      <w:r>
        <w:rPr>
          <w:rFonts w:hint="eastAsia"/>
        </w:rPr>
        <w:t>在汉语拼音体系中，“mu”是一个双拼音节，由辅音“m”和韵母“u”组成。这个音节属于开口呼韵母类别，即发音时口腔相对开放，舌头位置较低，气流不受阻碍地通过声带发出声音。对于学习汉语或汉语拼音的人来说，理解并正确发音“mu”是掌握标准普通话的重要一步。</w:t>
      </w:r>
    </w:p>
    <w:p w14:paraId="31AE890C" w14:textId="77777777" w:rsidR="00F052B4" w:rsidRDefault="00F052B4">
      <w:pPr>
        <w:rPr>
          <w:rFonts w:hint="eastAsia"/>
        </w:rPr>
      </w:pPr>
    </w:p>
    <w:p w14:paraId="2E1CED84" w14:textId="77777777" w:rsidR="00F052B4" w:rsidRDefault="00F052B4">
      <w:pPr>
        <w:rPr>
          <w:rFonts w:hint="eastAsia"/>
        </w:rPr>
      </w:pPr>
    </w:p>
    <w:p w14:paraId="2BE9457A" w14:textId="77777777" w:rsidR="00F052B4" w:rsidRDefault="00F052B4">
      <w:pPr>
        <w:rPr>
          <w:rFonts w:hint="eastAsia"/>
        </w:rPr>
      </w:pPr>
      <w:r>
        <w:rPr>
          <w:rFonts w:hint="eastAsia"/>
        </w:rPr>
        <w:t>发音技巧</w:t>
      </w:r>
    </w:p>
    <w:p w14:paraId="4024D330" w14:textId="77777777" w:rsidR="00F052B4" w:rsidRDefault="00F052B4">
      <w:pPr>
        <w:rPr>
          <w:rFonts w:hint="eastAsia"/>
        </w:rPr>
      </w:pPr>
      <w:r>
        <w:rPr>
          <w:rFonts w:hint="eastAsia"/>
        </w:rPr>
        <w:t>要准确发出“mu”的音，首先需要掌握正确的嘴型和舌位。发音开始时，嘴唇轻轻闭合以阻挡气流，接着使用声带振动产生声音，然后迅速打开嘴唇让气流与声音一同流出，同时保持舌头自然放松置于口腔底部。这种发声方式使得“mu”听起来既圆润又饱满，为汉语中的许多词汇赋予了独特的韵味。</w:t>
      </w:r>
    </w:p>
    <w:p w14:paraId="658F7581" w14:textId="77777777" w:rsidR="00F052B4" w:rsidRDefault="00F052B4">
      <w:pPr>
        <w:rPr>
          <w:rFonts w:hint="eastAsia"/>
        </w:rPr>
      </w:pPr>
    </w:p>
    <w:p w14:paraId="32CF4E9A" w14:textId="77777777" w:rsidR="00F052B4" w:rsidRDefault="00F052B4">
      <w:pPr>
        <w:rPr>
          <w:rFonts w:hint="eastAsia"/>
        </w:rPr>
      </w:pPr>
    </w:p>
    <w:p w14:paraId="6D3F4487" w14:textId="77777777" w:rsidR="00F052B4" w:rsidRDefault="00F052B4">
      <w:pPr>
        <w:rPr>
          <w:rFonts w:hint="eastAsia"/>
        </w:rPr>
      </w:pPr>
      <w:r>
        <w:rPr>
          <w:rFonts w:hint="eastAsia"/>
        </w:rPr>
        <w:t>在汉语中的应用</w:t>
      </w:r>
    </w:p>
    <w:p w14:paraId="1C77B976" w14:textId="77777777" w:rsidR="00F052B4" w:rsidRDefault="00F052B4">
      <w:pPr>
        <w:rPr>
          <w:rFonts w:hint="eastAsia"/>
        </w:rPr>
      </w:pPr>
      <w:r>
        <w:rPr>
          <w:rFonts w:hint="eastAsia"/>
        </w:rPr>
        <w:t>“Mu”作为汉语拼音的一部分，广泛出现在日常用语和书面表达中。例如，“木”（mù），意为树木或木材；“目”（mù），表示眼睛。这些字不仅在现代汉语中占据重要地位，而且在古代汉语及文学作品中也极为常见。“mu”音节还用于构成复合词，如“木头”（mù tou）指代木材或树干的非正式说法，以及“目的”（mù dì）意味着目标或意图。</w:t>
      </w:r>
    </w:p>
    <w:p w14:paraId="3EF3DDBB" w14:textId="77777777" w:rsidR="00F052B4" w:rsidRDefault="00F052B4">
      <w:pPr>
        <w:rPr>
          <w:rFonts w:hint="eastAsia"/>
        </w:rPr>
      </w:pPr>
    </w:p>
    <w:p w14:paraId="668DD0C7" w14:textId="77777777" w:rsidR="00F052B4" w:rsidRDefault="00F052B4">
      <w:pPr>
        <w:rPr>
          <w:rFonts w:hint="eastAsia"/>
        </w:rPr>
      </w:pPr>
    </w:p>
    <w:p w14:paraId="3AFF281D" w14:textId="77777777" w:rsidR="00F052B4" w:rsidRDefault="00F052B4">
      <w:pPr>
        <w:rPr>
          <w:rFonts w:hint="eastAsia"/>
        </w:rPr>
      </w:pPr>
      <w:r>
        <w:rPr>
          <w:rFonts w:hint="eastAsia"/>
        </w:rPr>
        <w:t>文化和历史背景</w:t>
      </w:r>
    </w:p>
    <w:p w14:paraId="65C0BC72" w14:textId="77777777" w:rsidR="00F052B4" w:rsidRDefault="00F052B4">
      <w:pPr>
        <w:rPr>
          <w:rFonts w:hint="eastAsia"/>
        </w:rPr>
      </w:pPr>
      <w:r>
        <w:rPr>
          <w:rFonts w:hint="eastAsia"/>
        </w:rPr>
        <w:t>在中国文化中，“木”元素象征着生长、健康和活力，它与五行理论中的木行相联系，反映了自然界的生命力和季节的变化。从这一角度看，“mu”不仅仅是一个简单的音节，它承载着深厚的文化意义和哲学思想。历史上，对树木的崇拜和依赖贯穿了中国社会的发展历程，从古代建筑到造纸术的发明，都离不开木材的应用。</w:t>
      </w:r>
    </w:p>
    <w:p w14:paraId="5F1BFE66" w14:textId="77777777" w:rsidR="00F052B4" w:rsidRDefault="00F052B4">
      <w:pPr>
        <w:rPr>
          <w:rFonts w:hint="eastAsia"/>
        </w:rPr>
      </w:pPr>
    </w:p>
    <w:p w14:paraId="7A80F008" w14:textId="77777777" w:rsidR="00F052B4" w:rsidRDefault="00F052B4">
      <w:pPr>
        <w:rPr>
          <w:rFonts w:hint="eastAsia"/>
        </w:rPr>
      </w:pPr>
    </w:p>
    <w:p w14:paraId="7CDBA809" w14:textId="77777777" w:rsidR="00F052B4" w:rsidRDefault="00F052B4">
      <w:pPr>
        <w:rPr>
          <w:rFonts w:hint="eastAsia"/>
        </w:rPr>
      </w:pPr>
      <w:r>
        <w:rPr>
          <w:rFonts w:hint="eastAsia"/>
        </w:rPr>
        <w:t>学习建议</w:t>
      </w:r>
    </w:p>
    <w:p w14:paraId="191632A5" w14:textId="77777777" w:rsidR="00F052B4" w:rsidRDefault="00F052B4">
      <w:pPr>
        <w:rPr>
          <w:rFonts w:hint="eastAsia"/>
        </w:rPr>
      </w:pPr>
      <w:r>
        <w:rPr>
          <w:rFonts w:hint="eastAsia"/>
        </w:rPr>
        <w:t>对于汉语学习者来说，练习“mu”音节的最佳方法之一就是通过模仿母语者的发音，并结合实际生活中的例子进行记忆。可以通过观看教学视频、参与语言交换活动或者利用在线资源来提高发音准确性。了解每个含有“mu”音节汉字背后的文化含义，不仅能加深对该音节的记忆，还能增进对中国文化的理解。</w:t>
      </w:r>
    </w:p>
    <w:p w14:paraId="6A9C45A2" w14:textId="77777777" w:rsidR="00F052B4" w:rsidRDefault="00F052B4">
      <w:pPr>
        <w:rPr>
          <w:rFonts w:hint="eastAsia"/>
        </w:rPr>
      </w:pPr>
    </w:p>
    <w:p w14:paraId="0D7C51A2" w14:textId="77777777" w:rsidR="00F052B4" w:rsidRDefault="00F052B4">
      <w:pPr>
        <w:rPr>
          <w:rFonts w:hint="eastAsia"/>
        </w:rPr>
      </w:pPr>
    </w:p>
    <w:p w14:paraId="633114C4" w14:textId="77777777" w:rsidR="00F052B4" w:rsidRDefault="00F05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CB45F" w14:textId="4403DC8E" w:rsidR="00E65DF2" w:rsidRDefault="00E65DF2"/>
    <w:sectPr w:rsidR="00E6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2"/>
    <w:rsid w:val="009B02E7"/>
    <w:rsid w:val="00E65DF2"/>
    <w:rsid w:val="00F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81D0-550C-462B-8DDD-02B2A646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