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04E5" w14:textId="77777777" w:rsidR="000E555D" w:rsidRDefault="000E555D">
      <w:pPr>
        <w:rPr>
          <w:rFonts w:hint="eastAsia"/>
        </w:rPr>
      </w:pPr>
    </w:p>
    <w:p w14:paraId="0F23F94D" w14:textId="77777777" w:rsidR="000E555D" w:rsidRDefault="000E555D">
      <w:pPr>
        <w:rPr>
          <w:rFonts w:hint="eastAsia"/>
        </w:rPr>
      </w:pPr>
      <w:r>
        <w:rPr>
          <w:rFonts w:hint="eastAsia"/>
        </w:rPr>
        <w:t>拼音k是三笔吗</w:t>
      </w:r>
    </w:p>
    <w:p w14:paraId="435BAAFA" w14:textId="77777777" w:rsidR="000E555D" w:rsidRDefault="000E555D">
      <w:pPr>
        <w:rPr>
          <w:rFonts w:hint="eastAsia"/>
        </w:rPr>
      </w:pPr>
      <w:r>
        <w:rPr>
          <w:rFonts w:hint="eastAsia"/>
        </w:rPr>
        <w:t>在汉语拼音的学习过程中，了解和掌握每个字母的正确书写方式是非常重要的。尤其是对于初学者来说，正确的书写习惯不仅有助于提高书写的准确性，还能加深对拼音的记忆。其中，“k”这个字母由于其独特的形状，常常引起讨论：拼音k是三笔吗？这个问题看似简单，但实际上涉及到汉字拼音学习中的细节问题。</w:t>
      </w:r>
    </w:p>
    <w:p w14:paraId="5AFE2119" w14:textId="77777777" w:rsidR="000E555D" w:rsidRDefault="000E555D">
      <w:pPr>
        <w:rPr>
          <w:rFonts w:hint="eastAsia"/>
        </w:rPr>
      </w:pPr>
    </w:p>
    <w:p w14:paraId="17E576CD" w14:textId="77777777" w:rsidR="000E555D" w:rsidRDefault="000E555D">
      <w:pPr>
        <w:rPr>
          <w:rFonts w:hint="eastAsia"/>
        </w:rPr>
      </w:pPr>
    </w:p>
    <w:p w14:paraId="2542915C" w14:textId="77777777" w:rsidR="000E555D" w:rsidRDefault="000E555D">
      <w:pPr>
        <w:rPr>
          <w:rFonts w:hint="eastAsia"/>
        </w:rPr>
      </w:pPr>
      <w:r>
        <w:rPr>
          <w:rFonts w:hint="eastAsia"/>
        </w:rPr>
        <w:t>拼音k的基本结构</w:t>
      </w:r>
    </w:p>
    <w:p w14:paraId="64620AE0" w14:textId="77777777" w:rsidR="000E555D" w:rsidRDefault="000E555D">
      <w:pPr>
        <w:rPr>
          <w:rFonts w:hint="eastAsia"/>
        </w:rPr>
      </w:pPr>
      <w:r>
        <w:rPr>
          <w:rFonts w:hint="eastAsia"/>
        </w:rPr>
        <w:t>让我们来仔细观察一下“k”的基本结构。从形态上看，“k”由两部分组成：一个竖线和一个向右下方延伸的小钩子。根据标准的书写规则，“k”实际上是由两笔完成的。第一笔是一个自上而下的竖线，第二笔则是从竖线中部起笔，先向左再向下最后向右下方画出的一个小弯钩。因此，严格来说，拼音k并不是三笔，而是两笔完成。</w:t>
      </w:r>
    </w:p>
    <w:p w14:paraId="0718C9B1" w14:textId="77777777" w:rsidR="000E555D" w:rsidRDefault="000E555D">
      <w:pPr>
        <w:rPr>
          <w:rFonts w:hint="eastAsia"/>
        </w:rPr>
      </w:pPr>
    </w:p>
    <w:p w14:paraId="1FDAF40E" w14:textId="77777777" w:rsidR="000E555D" w:rsidRDefault="000E555D">
      <w:pPr>
        <w:rPr>
          <w:rFonts w:hint="eastAsia"/>
        </w:rPr>
      </w:pPr>
    </w:p>
    <w:p w14:paraId="58F47DAB" w14:textId="77777777" w:rsidR="000E555D" w:rsidRDefault="000E555D">
      <w:pPr>
        <w:rPr>
          <w:rFonts w:hint="eastAsia"/>
        </w:rPr>
      </w:pPr>
      <w:r>
        <w:rPr>
          <w:rFonts w:hint="eastAsia"/>
        </w:rPr>
        <w:t>为什么会有三笔的说法</w:t>
      </w:r>
    </w:p>
    <w:p w14:paraId="4DEFD488" w14:textId="77777777" w:rsidR="000E555D" w:rsidRDefault="000E555D">
      <w:pPr>
        <w:rPr>
          <w:rFonts w:hint="eastAsia"/>
        </w:rPr>
      </w:pPr>
      <w:r>
        <w:rPr>
          <w:rFonts w:hint="eastAsia"/>
        </w:rPr>
        <w:t>尽管按照正规的教学材料，“k”是用两笔写成的，但在实际教学过程中，有时会听到关于“k”需要三笔完成的说法。这种误解可能来源于对学生书写过程中的细微动作的误读。例如，在书写小弯钩时，如果将从竖线中部起笔到最终形成弯钩的过程分解为两个步骤，就可能导致认为这是三笔完成的结果。不过，这并不符合官方规定的书写标准。</w:t>
      </w:r>
    </w:p>
    <w:p w14:paraId="53E40CBA" w14:textId="77777777" w:rsidR="000E555D" w:rsidRDefault="000E555D">
      <w:pPr>
        <w:rPr>
          <w:rFonts w:hint="eastAsia"/>
        </w:rPr>
      </w:pPr>
    </w:p>
    <w:p w14:paraId="355DD6C3" w14:textId="77777777" w:rsidR="000E555D" w:rsidRDefault="000E555D">
      <w:pPr>
        <w:rPr>
          <w:rFonts w:hint="eastAsia"/>
        </w:rPr>
      </w:pPr>
    </w:p>
    <w:p w14:paraId="0FD1F45E" w14:textId="77777777" w:rsidR="000E555D" w:rsidRDefault="000E555D">
      <w:pPr>
        <w:rPr>
          <w:rFonts w:hint="eastAsia"/>
        </w:rPr>
      </w:pPr>
      <w:r>
        <w:rPr>
          <w:rFonts w:hint="eastAsia"/>
        </w:rPr>
        <w:t>如何正确书写拼音k</w:t>
      </w:r>
    </w:p>
    <w:p w14:paraId="7408E002" w14:textId="77777777" w:rsidR="000E555D" w:rsidRDefault="000E555D">
      <w:pPr>
        <w:rPr>
          <w:rFonts w:hint="eastAsia"/>
        </w:rPr>
      </w:pPr>
      <w:r>
        <w:rPr>
          <w:rFonts w:hint="eastAsia"/>
        </w:rPr>
        <w:t>为了帮助大家更好地掌握“k”的正确书写方法，这里提供一些小技巧。练习时可以在纸上轻轻画出指导线，如中间线和基线，以帮助确定第一笔竖线的位置。接着，注意第二笔弯钩的起始点应位于竖线的中段，并确保整个过程流畅不间断。通过不断的练习，可以逐渐提高书写的准确性和速度。</w:t>
      </w:r>
    </w:p>
    <w:p w14:paraId="2DD37898" w14:textId="77777777" w:rsidR="000E555D" w:rsidRDefault="000E555D">
      <w:pPr>
        <w:rPr>
          <w:rFonts w:hint="eastAsia"/>
        </w:rPr>
      </w:pPr>
    </w:p>
    <w:p w14:paraId="633FE95A" w14:textId="77777777" w:rsidR="000E555D" w:rsidRDefault="000E555D">
      <w:pPr>
        <w:rPr>
          <w:rFonts w:hint="eastAsia"/>
        </w:rPr>
      </w:pPr>
    </w:p>
    <w:p w14:paraId="53893BD3" w14:textId="77777777" w:rsidR="000E555D" w:rsidRDefault="000E555D">
      <w:pPr>
        <w:rPr>
          <w:rFonts w:hint="eastAsia"/>
        </w:rPr>
      </w:pPr>
      <w:r>
        <w:rPr>
          <w:rFonts w:hint="eastAsia"/>
        </w:rPr>
        <w:t>最后的总结</w:t>
      </w:r>
    </w:p>
    <w:p w14:paraId="7FFB433A" w14:textId="77777777" w:rsidR="000E555D" w:rsidRDefault="000E555D">
      <w:pPr>
        <w:rPr>
          <w:rFonts w:hint="eastAsia"/>
        </w:rPr>
      </w:pPr>
      <w:r>
        <w:rPr>
          <w:rFonts w:hint="eastAsia"/>
        </w:rPr>
        <w:t>拼音“k”并非三笔构成，而是两笔完成。理解并掌握这一知识点，对于正在学习汉语拼音的人来说至关重要。正确的书写不仅能提升个人的书写水平，还有助于增强对拼音的理解与记忆。希望本文能帮助读者澄清关于“k”的书写笔数的疑问，并激发更多人对汉语拼音学习的兴趣。</w:t>
      </w:r>
    </w:p>
    <w:p w14:paraId="23C69990" w14:textId="77777777" w:rsidR="000E555D" w:rsidRDefault="000E555D">
      <w:pPr>
        <w:rPr>
          <w:rFonts w:hint="eastAsia"/>
        </w:rPr>
      </w:pPr>
    </w:p>
    <w:p w14:paraId="6A37211D" w14:textId="77777777" w:rsidR="000E555D" w:rsidRDefault="000E555D">
      <w:pPr>
        <w:rPr>
          <w:rFonts w:hint="eastAsia"/>
        </w:rPr>
      </w:pPr>
    </w:p>
    <w:p w14:paraId="39177426" w14:textId="77777777" w:rsidR="000E555D" w:rsidRDefault="000E5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2BA3B" w14:textId="37970E96" w:rsidR="00917272" w:rsidRDefault="00917272"/>
    <w:sectPr w:rsidR="0091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72"/>
    <w:rsid w:val="000E555D"/>
    <w:rsid w:val="009172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FD359-08D2-44B4-9A56-8B80014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