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3918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拼音i格式四线三格：基础概念  </w:t>
      </w:r>
    </w:p>
    <w:p w14:paraId="12B33CFD" w14:textId="77777777" w:rsidR="000F3724" w:rsidRDefault="000F3724">
      <w:pPr>
        <w:rPr>
          <w:rFonts w:hint="eastAsia"/>
        </w:rPr>
      </w:pPr>
      <w:r>
        <w:rPr>
          <w:rFonts w:hint="eastAsia"/>
        </w:rPr>
        <w:t>拼音是汉语学习的重要工具，而“四线三格”则是书写拼音的标准格式。四线三格由四条水平线组成，分为上中下三个区域，每个区域对应不同的字母书写规范。这种格式不仅帮助学生掌握拼音的正确书写方式，还为后续汉字的学习打下了坚实的基础。</w:t>
      </w:r>
    </w:p>
    <w:p w14:paraId="47373C9A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278724" w14:textId="77777777" w:rsidR="000F3724" w:rsidRDefault="000F3724">
      <w:pPr>
        <w:rPr>
          <w:rFonts w:hint="eastAsia"/>
        </w:rPr>
      </w:pPr>
    </w:p>
    <w:p w14:paraId="6CF4EB53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四线三格的作用与意义  </w:t>
      </w:r>
    </w:p>
    <w:p w14:paraId="255D9F0C" w14:textId="77777777" w:rsidR="000F3724" w:rsidRDefault="000F3724">
      <w:pPr>
        <w:rPr>
          <w:rFonts w:hint="eastAsia"/>
        </w:rPr>
      </w:pPr>
      <w:r>
        <w:rPr>
          <w:rFonts w:hint="eastAsia"/>
        </w:rPr>
        <w:t>在拼音教学中，四线三格的重要性不言而喻。它通过明确的分区设计，让学生能够准确区分声母、韵母以及音调的书写位置。例如，“i”这个字母需要写在中间格，并且要注意点的位置略高于字母主体。这样的规则让拼音书写更加规范，避免了随意性和错误习惯的养成。</w:t>
      </w:r>
    </w:p>
    <w:p w14:paraId="2D0A5396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68931" w14:textId="77777777" w:rsidR="000F3724" w:rsidRDefault="000F3724">
      <w:pPr>
        <w:rPr>
          <w:rFonts w:hint="eastAsia"/>
        </w:rPr>
      </w:pPr>
    </w:p>
    <w:p w14:paraId="19CDE866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如何正确书写拼音i  </w:t>
      </w:r>
    </w:p>
    <w:p w14:paraId="7F13741F" w14:textId="77777777" w:rsidR="000F3724" w:rsidRDefault="000F3724">
      <w:pPr>
        <w:rPr>
          <w:rFonts w:hint="eastAsia"/>
        </w:rPr>
      </w:pPr>
      <w:r>
        <w:rPr>
          <w:rFonts w:hint="eastAsia"/>
        </w:rPr>
        <w:t>书写拼音“i”时，首先要在中间格画出竖直的一笔，长度适中，保持笔画流畅。接着，在竖笔上方添加一个小圆点，注意圆点不能过大，也不能偏离中心位置。书写时要保证整个字母的重心稳定，看起来整洁美观。这一过程看似简单，却需要反复练习才能达到理想效果。</w:t>
      </w:r>
    </w:p>
    <w:p w14:paraId="3C014239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6DA9F0" w14:textId="77777777" w:rsidR="000F3724" w:rsidRDefault="000F3724">
      <w:pPr>
        <w:rPr>
          <w:rFonts w:hint="eastAsia"/>
        </w:rPr>
      </w:pPr>
    </w:p>
    <w:p w14:paraId="6D29BFA2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四线三格的应用范围  </w:t>
      </w:r>
    </w:p>
    <w:p w14:paraId="4929E7C7" w14:textId="77777777" w:rsidR="000F3724" w:rsidRDefault="000F3724">
      <w:pPr>
        <w:rPr>
          <w:rFonts w:hint="eastAsia"/>
        </w:rPr>
      </w:pPr>
      <w:r>
        <w:rPr>
          <w:rFonts w:hint="eastAsia"/>
        </w:rPr>
        <w:t>除了小学阶段的拼音教学外，四线三格还广泛应用于语言学研究、教材编写以及对外汉语教学等领域。对于非母语者来说，四线三格提供了一种直观的学习方法，帮助他们更快地熟悉汉语拼音系统。同时，许多教师也会利用四线三格制作教学课件，使课堂讲解更加生动有趣。</w:t>
      </w:r>
    </w:p>
    <w:p w14:paraId="08FEEB5D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0E6555" w14:textId="77777777" w:rsidR="000F3724" w:rsidRDefault="000F3724">
      <w:pPr>
        <w:rPr>
          <w:rFonts w:hint="eastAsia"/>
        </w:rPr>
      </w:pPr>
    </w:p>
    <w:p w14:paraId="53970911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常见误区及解决办法  </w:t>
      </w:r>
    </w:p>
    <w:p w14:paraId="15437043" w14:textId="77777777" w:rsidR="000F3724" w:rsidRDefault="000F3724">
      <w:pPr>
        <w:rPr>
          <w:rFonts w:hint="eastAsia"/>
        </w:rPr>
      </w:pPr>
      <w:r>
        <w:rPr>
          <w:rFonts w:hint="eastAsia"/>
        </w:rPr>
        <w:t>在学习四线三格的过程中，一些学生容易犯错，比如将“i”的点写得过大或过低，或者忽略了字母之间的间距。针对这些问题，教师可以通过示范和指导，帮助学生逐步改正错误。多进行书写练习也是提高熟练度的有效途径。</w:t>
      </w:r>
    </w:p>
    <w:p w14:paraId="61055B3B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347CFF" w14:textId="77777777" w:rsidR="000F3724" w:rsidRDefault="000F3724">
      <w:pPr>
        <w:rPr>
          <w:rFonts w:hint="eastAsia"/>
        </w:rPr>
      </w:pPr>
    </w:p>
    <w:p w14:paraId="3F82895B" w14:textId="77777777" w:rsidR="000F3724" w:rsidRDefault="000F3724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3E36C4B5" w14:textId="77777777" w:rsidR="000F3724" w:rsidRDefault="000F3724">
      <w:pPr>
        <w:rPr>
          <w:rFonts w:hint="eastAsia"/>
        </w:rPr>
      </w:pPr>
      <w:r>
        <w:rPr>
          <w:rFonts w:hint="eastAsia"/>
        </w:rPr>
        <w:t>四线三格作为拼音书写的规范标准，承载着汉语教育的重要使命。无论是初学者还是进阶学习者，都应该重视这一基本技能。随着教育技术的发展，未来可能会出现更多结合四线三格的数字化教学工具，为汉语学习带来新的可能性。</w:t>
      </w:r>
    </w:p>
    <w:p w14:paraId="690B6C24" w14:textId="77777777" w:rsidR="000F3724" w:rsidRDefault="000F3724">
      <w:pPr>
        <w:rPr>
          <w:rFonts w:hint="eastAsia"/>
        </w:rPr>
      </w:pPr>
    </w:p>
    <w:p w14:paraId="274A4669" w14:textId="77777777" w:rsidR="000F3724" w:rsidRDefault="000F3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C7ACA" w14:textId="76409969" w:rsidR="00F11CC6" w:rsidRDefault="00F11CC6"/>
    <w:sectPr w:rsidR="00F1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C6"/>
    <w:rsid w:val="000F3724"/>
    <w:rsid w:val="009B02E7"/>
    <w:rsid w:val="00F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55FC-A827-42CB-8458-E1293A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