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85C7" w14:textId="77777777" w:rsidR="00FE4078" w:rsidRDefault="00FE4078">
      <w:pPr>
        <w:rPr>
          <w:rFonts w:hint="eastAsia"/>
        </w:rPr>
      </w:pPr>
    </w:p>
    <w:p w14:paraId="5BBDBD20" w14:textId="77777777" w:rsidR="00FE4078" w:rsidRDefault="00FE4078">
      <w:pPr>
        <w:rPr>
          <w:rFonts w:hint="eastAsia"/>
        </w:rPr>
      </w:pPr>
      <w:r>
        <w:rPr>
          <w:rFonts w:hint="eastAsia"/>
        </w:rPr>
        <w:t>gūn - 第一声</w:t>
      </w:r>
    </w:p>
    <w:p w14:paraId="31A43915" w14:textId="77777777" w:rsidR="00FE4078" w:rsidRDefault="00FE4078">
      <w:pPr>
        <w:rPr>
          <w:rFonts w:hint="eastAsia"/>
        </w:rPr>
      </w:pPr>
      <w:r>
        <w:rPr>
          <w:rFonts w:hint="eastAsia"/>
        </w:rPr>
        <w:t>当我们谈论拼音“gun”的第一声，即“gūn”，我们首先想到的可能是那些不常见到的词汇。尽管在汉语中，“gūn”并不像一些常用词那样频繁出现在日常对话或文本中，但它依然承载着独特的文化意义。例如，在古代文献里，某些特定的术语或人名可能使用了这个发音。理解这些词汇背后的故事和历史背景，有助于我们更深入地认识中国古代文化的多样性和丰富性。</w:t>
      </w:r>
    </w:p>
    <w:p w14:paraId="0A648418" w14:textId="77777777" w:rsidR="00FE4078" w:rsidRDefault="00FE4078">
      <w:pPr>
        <w:rPr>
          <w:rFonts w:hint="eastAsia"/>
        </w:rPr>
      </w:pPr>
    </w:p>
    <w:p w14:paraId="36D56242" w14:textId="77777777" w:rsidR="00FE4078" w:rsidRDefault="00FE4078">
      <w:pPr>
        <w:rPr>
          <w:rFonts w:hint="eastAsia"/>
        </w:rPr>
      </w:pPr>
    </w:p>
    <w:p w14:paraId="05B471DF" w14:textId="77777777" w:rsidR="00FE4078" w:rsidRDefault="00FE4078">
      <w:pPr>
        <w:rPr>
          <w:rFonts w:hint="eastAsia"/>
        </w:rPr>
      </w:pPr>
      <w:r>
        <w:rPr>
          <w:rFonts w:hint="eastAsia"/>
        </w:rPr>
        <w:t>gún - 第二声</w:t>
      </w:r>
    </w:p>
    <w:p w14:paraId="56CABD6C" w14:textId="77777777" w:rsidR="00FE4078" w:rsidRDefault="00FE4078">
      <w:pPr>
        <w:rPr>
          <w:rFonts w:hint="eastAsia"/>
        </w:rPr>
      </w:pPr>
      <w:r>
        <w:rPr>
          <w:rFonts w:hint="eastAsia"/>
        </w:rPr>
        <w:t>接下来是“gun”的第二声，“gún”。与第一声相比，这个词调在现代汉语中的出现频率同样不高，但在学习语言的过程中，了解每一个音节的不同发声方式对于提升语音准确性至关重要。在实际应用方面，“gún”可以用于特定的技术术语或方言表达中，尤其是在一些地区性的交流中，它可能承载着特殊的含义或是某种习惯用语的一部分。这提醒我们在学习语言时，也要注重对地方文化和方言特色的探索。</w:t>
      </w:r>
    </w:p>
    <w:p w14:paraId="18CBFE89" w14:textId="77777777" w:rsidR="00FE4078" w:rsidRDefault="00FE4078">
      <w:pPr>
        <w:rPr>
          <w:rFonts w:hint="eastAsia"/>
        </w:rPr>
      </w:pPr>
    </w:p>
    <w:p w14:paraId="7B196E5B" w14:textId="77777777" w:rsidR="00FE4078" w:rsidRDefault="00FE4078">
      <w:pPr>
        <w:rPr>
          <w:rFonts w:hint="eastAsia"/>
        </w:rPr>
      </w:pPr>
    </w:p>
    <w:p w14:paraId="656BA4F2" w14:textId="77777777" w:rsidR="00FE4078" w:rsidRDefault="00FE4078">
      <w:pPr>
        <w:rPr>
          <w:rFonts w:hint="eastAsia"/>
        </w:rPr>
      </w:pPr>
      <w:r>
        <w:rPr>
          <w:rFonts w:hint="eastAsia"/>
        </w:rPr>
        <w:t>gǔn - 第三声</w:t>
      </w:r>
    </w:p>
    <w:p w14:paraId="426E4C6C" w14:textId="77777777" w:rsidR="00FE4078" w:rsidRDefault="00FE4078">
      <w:pPr>
        <w:rPr>
          <w:rFonts w:hint="eastAsia"/>
        </w:rPr>
      </w:pPr>
      <w:r>
        <w:rPr>
          <w:rFonts w:hint="eastAsia"/>
        </w:rPr>
        <w:t>第三声“gǔn”在汉语中具有更为显著的存在感。一个典型的例子就是“滚”，意思是滚动或离开，常用于表示某物沿斜坡或其他表面移动的动作，也可以作为一种不太礼貌的方式要求某人离开。“gǔn”还可能与其他字组合形成新的词汇或短语，表达更加丰富的含义。通过研究这些词语的应用场景和语义变化，我们可以更好地掌握汉语的动态美以及其在不同社交场合下的恰当使用。</w:t>
      </w:r>
    </w:p>
    <w:p w14:paraId="0D9687DD" w14:textId="77777777" w:rsidR="00FE4078" w:rsidRDefault="00FE4078">
      <w:pPr>
        <w:rPr>
          <w:rFonts w:hint="eastAsia"/>
        </w:rPr>
      </w:pPr>
    </w:p>
    <w:p w14:paraId="4ECC89B5" w14:textId="77777777" w:rsidR="00FE4078" w:rsidRDefault="00FE4078">
      <w:pPr>
        <w:rPr>
          <w:rFonts w:hint="eastAsia"/>
        </w:rPr>
      </w:pPr>
    </w:p>
    <w:p w14:paraId="0063E77D" w14:textId="77777777" w:rsidR="00FE4078" w:rsidRDefault="00FE4078">
      <w:pPr>
        <w:rPr>
          <w:rFonts w:hint="eastAsia"/>
        </w:rPr>
      </w:pPr>
      <w:r>
        <w:rPr>
          <w:rFonts w:hint="eastAsia"/>
        </w:rPr>
        <w:t>gùn - 第四声</w:t>
      </w:r>
    </w:p>
    <w:p w14:paraId="161264F3" w14:textId="77777777" w:rsidR="00FE4078" w:rsidRDefault="00FE4078">
      <w:pPr>
        <w:rPr>
          <w:rFonts w:hint="eastAsia"/>
        </w:rPr>
      </w:pPr>
      <w:r>
        <w:rPr>
          <w:rFonts w:hint="eastAsia"/>
        </w:rPr>
        <w:t>“gun”的第四声“gùn”，在汉语中有着重要的地位，最著名的例子莫过于“棍”，指的是一种长条形的物体，通常由木头制成，用于各种目的，如武术中的器械、日常工具或是体育活动中的辅助设备等。除了实体的“棍”之外，该词还延伸至抽象概念，比如描述某些强硬的态度或行为模式。探讨“gùn”在不同上下文中的使用，不仅能增强我们对汉语词汇的理解，还能让我们洞察到中华文化中关于力量、技巧和纪律的价值观。</w:t>
      </w:r>
    </w:p>
    <w:p w14:paraId="4D75D195" w14:textId="77777777" w:rsidR="00FE4078" w:rsidRDefault="00FE4078">
      <w:pPr>
        <w:rPr>
          <w:rFonts w:hint="eastAsia"/>
        </w:rPr>
      </w:pPr>
    </w:p>
    <w:p w14:paraId="697E6465" w14:textId="77777777" w:rsidR="00FE4078" w:rsidRDefault="00FE4078">
      <w:pPr>
        <w:rPr>
          <w:rFonts w:hint="eastAsia"/>
        </w:rPr>
      </w:pPr>
    </w:p>
    <w:p w14:paraId="604AAEF5" w14:textId="77777777" w:rsidR="00FE4078" w:rsidRDefault="00FE4078">
      <w:pPr>
        <w:rPr>
          <w:rFonts w:hint="eastAsia"/>
        </w:rPr>
      </w:pPr>
      <w:r>
        <w:rPr>
          <w:rFonts w:hint="eastAsia"/>
        </w:rPr>
        <w:t>本文是由懂得生活网（dongdeshenghuo.com）为大家创作</w:t>
      </w:r>
    </w:p>
    <w:p w14:paraId="0D9D0CC1" w14:textId="30DE6EBA" w:rsidR="000F0DE4" w:rsidRDefault="000F0DE4"/>
    <w:sectPr w:rsidR="000F0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E4"/>
    <w:rsid w:val="000F0DE4"/>
    <w:rsid w:val="009B02E7"/>
    <w:rsid w:val="00FE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F899F-0A22-4C5B-BD86-582AA94B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DE4"/>
    <w:rPr>
      <w:rFonts w:cstheme="majorBidi"/>
      <w:color w:val="2F5496" w:themeColor="accent1" w:themeShade="BF"/>
      <w:sz w:val="28"/>
      <w:szCs w:val="28"/>
    </w:rPr>
  </w:style>
  <w:style w:type="character" w:customStyle="1" w:styleId="50">
    <w:name w:val="标题 5 字符"/>
    <w:basedOn w:val="a0"/>
    <w:link w:val="5"/>
    <w:uiPriority w:val="9"/>
    <w:semiHidden/>
    <w:rsid w:val="000F0DE4"/>
    <w:rPr>
      <w:rFonts w:cstheme="majorBidi"/>
      <w:color w:val="2F5496" w:themeColor="accent1" w:themeShade="BF"/>
      <w:sz w:val="24"/>
    </w:rPr>
  </w:style>
  <w:style w:type="character" w:customStyle="1" w:styleId="60">
    <w:name w:val="标题 6 字符"/>
    <w:basedOn w:val="a0"/>
    <w:link w:val="6"/>
    <w:uiPriority w:val="9"/>
    <w:semiHidden/>
    <w:rsid w:val="000F0DE4"/>
    <w:rPr>
      <w:rFonts w:cstheme="majorBidi"/>
      <w:b/>
      <w:bCs/>
      <w:color w:val="2F5496" w:themeColor="accent1" w:themeShade="BF"/>
    </w:rPr>
  </w:style>
  <w:style w:type="character" w:customStyle="1" w:styleId="70">
    <w:name w:val="标题 7 字符"/>
    <w:basedOn w:val="a0"/>
    <w:link w:val="7"/>
    <w:uiPriority w:val="9"/>
    <w:semiHidden/>
    <w:rsid w:val="000F0DE4"/>
    <w:rPr>
      <w:rFonts w:cstheme="majorBidi"/>
      <w:b/>
      <w:bCs/>
      <w:color w:val="595959" w:themeColor="text1" w:themeTint="A6"/>
    </w:rPr>
  </w:style>
  <w:style w:type="character" w:customStyle="1" w:styleId="80">
    <w:name w:val="标题 8 字符"/>
    <w:basedOn w:val="a0"/>
    <w:link w:val="8"/>
    <w:uiPriority w:val="9"/>
    <w:semiHidden/>
    <w:rsid w:val="000F0DE4"/>
    <w:rPr>
      <w:rFonts w:cstheme="majorBidi"/>
      <w:color w:val="595959" w:themeColor="text1" w:themeTint="A6"/>
    </w:rPr>
  </w:style>
  <w:style w:type="character" w:customStyle="1" w:styleId="90">
    <w:name w:val="标题 9 字符"/>
    <w:basedOn w:val="a0"/>
    <w:link w:val="9"/>
    <w:uiPriority w:val="9"/>
    <w:semiHidden/>
    <w:rsid w:val="000F0DE4"/>
    <w:rPr>
      <w:rFonts w:eastAsiaTheme="majorEastAsia" w:cstheme="majorBidi"/>
      <w:color w:val="595959" w:themeColor="text1" w:themeTint="A6"/>
    </w:rPr>
  </w:style>
  <w:style w:type="paragraph" w:styleId="a3">
    <w:name w:val="Title"/>
    <w:basedOn w:val="a"/>
    <w:next w:val="a"/>
    <w:link w:val="a4"/>
    <w:uiPriority w:val="10"/>
    <w:qFormat/>
    <w:rsid w:val="000F0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DE4"/>
    <w:pPr>
      <w:spacing w:before="160"/>
      <w:jc w:val="center"/>
    </w:pPr>
    <w:rPr>
      <w:i/>
      <w:iCs/>
      <w:color w:val="404040" w:themeColor="text1" w:themeTint="BF"/>
    </w:rPr>
  </w:style>
  <w:style w:type="character" w:customStyle="1" w:styleId="a8">
    <w:name w:val="引用 字符"/>
    <w:basedOn w:val="a0"/>
    <w:link w:val="a7"/>
    <w:uiPriority w:val="29"/>
    <w:rsid w:val="000F0DE4"/>
    <w:rPr>
      <w:i/>
      <w:iCs/>
      <w:color w:val="404040" w:themeColor="text1" w:themeTint="BF"/>
    </w:rPr>
  </w:style>
  <w:style w:type="paragraph" w:styleId="a9">
    <w:name w:val="List Paragraph"/>
    <w:basedOn w:val="a"/>
    <w:uiPriority w:val="34"/>
    <w:qFormat/>
    <w:rsid w:val="000F0DE4"/>
    <w:pPr>
      <w:ind w:left="720"/>
      <w:contextualSpacing/>
    </w:pPr>
  </w:style>
  <w:style w:type="character" w:styleId="aa">
    <w:name w:val="Intense Emphasis"/>
    <w:basedOn w:val="a0"/>
    <w:uiPriority w:val="21"/>
    <w:qFormat/>
    <w:rsid w:val="000F0DE4"/>
    <w:rPr>
      <w:i/>
      <w:iCs/>
      <w:color w:val="2F5496" w:themeColor="accent1" w:themeShade="BF"/>
    </w:rPr>
  </w:style>
  <w:style w:type="paragraph" w:styleId="ab">
    <w:name w:val="Intense Quote"/>
    <w:basedOn w:val="a"/>
    <w:next w:val="a"/>
    <w:link w:val="ac"/>
    <w:uiPriority w:val="30"/>
    <w:qFormat/>
    <w:rsid w:val="000F0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DE4"/>
    <w:rPr>
      <w:i/>
      <w:iCs/>
      <w:color w:val="2F5496" w:themeColor="accent1" w:themeShade="BF"/>
    </w:rPr>
  </w:style>
  <w:style w:type="character" w:styleId="ad">
    <w:name w:val="Intense Reference"/>
    <w:basedOn w:val="a0"/>
    <w:uiPriority w:val="32"/>
    <w:qFormat/>
    <w:rsid w:val="000F0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