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CCB9" w14:textId="77777777" w:rsidR="003B23B3" w:rsidRDefault="003B23B3">
      <w:pPr>
        <w:rPr>
          <w:rFonts w:hint="eastAsia"/>
        </w:rPr>
      </w:pPr>
    </w:p>
    <w:p w14:paraId="098ABF0F" w14:textId="77777777" w:rsidR="003B23B3" w:rsidRDefault="003B23B3">
      <w:pPr>
        <w:rPr>
          <w:rFonts w:hint="eastAsia"/>
        </w:rPr>
      </w:pPr>
      <w:r>
        <w:rPr>
          <w:rFonts w:hint="eastAsia"/>
        </w:rPr>
        <w:t>拼单和单买有什么区别</w:t>
      </w:r>
    </w:p>
    <w:p w14:paraId="15D09306" w14:textId="77777777" w:rsidR="003B23B3" w:rsidRDefault="003B23B3">
      <w:pPr>
        <w:rPr>
          <w:rFonts w:hint="eastAsia"/>
        </w:rPr>
      </w:pPr>
      <w:r>
        <w:rPr>
          <w:rFonts w:hint="eastAsia"/>
        </w:rPr>
        <w:t>在当今的电商环境中，购物方式日益多样化，其中拼单和单买是最常见的两种购买模式。虽然两者都是为了满足消费者的购物需求，但在实际操作、价格优势以及购物体验等方面存在明显差异。</w:t>
      </w:r>
    </w:p>
    <w:p w14:paraId="3D5C271C" w14:textId="77777777" w:rsidR="003B23B3" w:rsidRDefault="003B23B3">
      <w:pPr>
        <w:rPr>
          <w:rFonts w:hint="eastAsia"/>
        </w:rPr>
      </w:pPr>
    </w:p>
    <w:p w14:paraId="47040192" w14:textId="77777777" w:rsidR="003B23B3" w:rsidRDefault="003B23B3">
      <w:pPr>
        <w:rPr>
          <w:rFonts w:hint="eastAsia"/>
        </w:rPr>
      </w:pPr>
    </w:p>
    <w:p w14:paraId="171E43D3" w14:textId="77777777" w:rsidR="003B23B3" w:rsidRDefault="003B23B3">
      <w:pPr>
        <w:rPr>
          <w:rFonts w:hint="eastAsia"/>
        </w:rPr>
      </w:pPr>
      <w:r>
        <w:rPr>
          <w:rFonts w:hint="eastAsia"/>
        </w:rPr>
        <w:t>定义与基本概念</w:t>
      </w:r>
    </w:p>
    <w:p w14:paraId="091E2DD6" w14:textId="77777777" w:rsidR="003B23B3" w:rsidRDefault="003B23B3">
      <w:pPr>
        <w:rPr>
          <w:rFonts w:hint="eastAsia"/>
        </w:rPr>
      </w:pPr>
      <w:r>
        <w:rPr>
          <w:rFonts w:hint="eastAsia"/>
        </w:rPr>
        <w:t>拼单指的是多个消费者共同购买同一件商品以享受更低的价格或更优惠的条件。通常情况下，这种购物方式需要在规定的时间内凑够一定数量的买家才能成团。而单买则是指消费者单独购买某件商品，无需等待其他买家加入，直接下单即可。</w:t>
      </w:r>
    </w:p>
    <w:p w14:paraId="242A88E1" w14:textId="77777777" w:rsidR="003B23B3" w:rsidRDefault="003B23B3">
      <w:pPr>
        <w:rPr>
          <w:rFonts w:hint="eastAsia"/>
        </w:rPr>
      </w:pPr>
    </w:p>
    <w:p w14:paraId="2324F0B5" w14:textId="77777777" w:rsidR="003B23B3" w:rsidRDefault="003B23B3">
      <w:pPr>
        <w:rPr>
          <w:rFonts w:hint="eastAsia"/>
        </w:rPr>
      </w:pPr>
    </w:p>
    <w:p w14:paraId="4F54BD00" w14:textId="77777777" w:rsidR="003B23B3" w:rsidRDefault="003B23B3">
      <w:pPr>
        <w:rPr>
          <w:rFonts w:hint="eastAsia"/>
        </w:rPr>
      </w:pPr>
      <w:r>
        <w:rPr>
          <w:rFonts w:hint="eastAsia"/>
        </w:rPr>
        <w:t>价格与优惠策略</w:t>
      </w:r>
    </w:p>
    <w:p w14:paraId="473ADFB9" w14:textId="77777777" w:rsidR="003B23B3" w:rsidRDefault="003B23B3">
      <w:pPr>
        <w:rPr>
          <w:rFonts w:hint="eastAsia"/>
        </w:rPr>
      </w:pPr>
      <w:r>
        <w:rPr>
          <w:rFonts w:hint="eastAsia"/>
        </w:rPr>
        <w:t>拼单的最大吸引力在于其价格优势。由于团购能够增加销售量，商家往往愿意提供更加优惠的价格来吸引更多的消费者参与。相比之下，单买的商品价格通常较高，但也有部分商家会通过促销活动来缩小两者之间的价格差距。</w:t>
      </w:r>
    </w:p>
    <w:p w14:paraId="43BF18ED" w14:textId="77777777" w:rsidR="003B23B3" w:rsidRDefault="003B23B3">
      <w:pPr>
        <w:rPr>
          <w:rFonts w:hint="eastAsia"/>
        </w:rPr>
      </w:pPr>
    </w:p>
    <w:p w14:paraId="59AE0EB3" w14:textId="77777777" w:rsidR="003B23B3" w:rsidRDefault="003B23B3">
      <w:pPr>
        <w:rPr>
          <w:rFonts w:hint="eastAsia"/>
        </w:rPr>
      </w:pPr>
    </w:p>
    <w:p w14:paraId="3A96F3DF" w14:textId="77777777" w:rsidR="003B23B3" w:rsidRDefault="003B23B3">
      <w:pPr>
        <w:rPr>
          <w:rFonts w:hint="eastAsia"/>
        </w:rPr>
      </w:pPr>
      <w:r>
        <w:rPr>
          <w:rFonts w:hint="eastAsia"/>
        </w:rPr>
        <w:t>时间成本与灵活性</w:t>
      </w:r>
    </w:p>
    <w:p w14:paraId="144B668C" w14:textId="77777777" w:rsidR="003B23B3" w:rsidRDefault="003B23B3">
      <w:pPr>
        <w:rPr>
          <w:rFonts w:hint="eastAsia"/>
        </w:rPr>
      </w:pPr>
      <w:r>
        <w:rPr>
          <w:rFonts w:hint="eastAsia"/>
        </w:rPr>
        <w:t>选择拼单意味着可能需要等待一段时间，直到达到最低成团人数。这可能会给急需使用该商品的消费者带来不便。另一方面，单买则提供了更高的灵活性和即时性，消费者可以随时购买所需商品，无需考虑其他人是否参与。</w:t>
      </w:r>
    </w:p>
    <w:p w14:paraId="2C2EE3F2" w14:textId="77777777" w:rsidR="003B23B3" w:rsidRDefault="003B23B3">
      <w:pPr>
        <w:rPr>
          <w:rFonts w:hint="eastAsia"/>
        </w:rPr>
      </w:pPr>
    </w:p>
    <w:p w14:paraId="714946B2" w14:textId="77777777" w:rsidR="003B23B3" w:rsidRDefault="003B23B3">
      <w:pPr>
        <w:rPr>
          <w:rFonts w:hint="eastAsia"/>
        </w:rPr>
      </w:pPr>
    </w:p>
    <w:p w14:paraId="21BD03BE" w14:textId="77777777" w:rsidR="003B23B3" w:rsidRDefault="003B23B3">
      <w:pPr>
        <w:rPr>
          <w:rFonts w:hint="eastAsia"/>
        </w:rPr>
      </w:pPr>
      <w:r>
        <w:rPr>
          <w:rFonts w:hint="eastAsia"/>
        </w:rPr>
        <w:t>社交元素与购物体验</w:t>
      </w:r>
    </w:p>
    <w:p w14:paraId="532E2980" w14:textId="77777777" w:rsidR="003B23B3" w:rsidRDefault="003B23B3">
      <w:pPr>
        <w:rPr>
          <w:rFonts w:hint="eastAsia"/>
        </w:rPr>
      </w:pPr>
      <w:r>
        <w:rPr>
          <w:rFonts w:hint="eastAsia"/>
        </w:rPr>
        <w:t>拼单不仅是一种购物行为，也是一种社交活动。它鼓励消费者邀请朋友、家人一同参与，增加了互动性和趣味性。然而，单买则侧重于个人体验，消费者根据自己的喜好和需求独立完成购物过程。</w:t>
      </w:r>
    </w:p>
    <w:p w14:paraId="33B1BA49" w14:textId="77777777" w:rsidR="003B23B3" w:rsidRDefault="003B23B3">
      <w:pPr>
        <w:rPr>
          <w:rFonts w:hint="eastAsia"/>
        </w:rPr>
      </w:pPr>
    </w:p>
    <w:p w14:paraId="0A1FCF0F" w14:textId="77777777" w:rsidR="003B23B3" w:rsidRDefault="003B23B3">
      <w:pPr>
        <w:rPr>
          <w:rFonts w:hint="eastAsia"/>
        </w:rPr>
      </w:pPr>
    </w:p>
    <w:p w14:paraId="08621ABF" w14:textId="77777777" w:rsidR="003B23B3" w:rsidRDefault="003B23B3">
      <w:pPr>
        <w:rPr>
          <w:rFonts w:hint="eastAsia"/>
        </w:rPr>
      </w:pPr>
      <w:r>
        <w:rPr>
          <w:rFonts w:hint="eastAsia"/>
        </w:rPr>
        <w:t>风险考量</w:t>
      </w:r>
    </w:p>
    <w:p w14:paraId="03924F98" w14:textId="77777777" w:rsidR="003B23B3" w:rsidRDefault="003B23B3">
      <w:pPr>
        <w:rPr>
          <w:rFonts w:hint="eastAsia"/>
        </w:rPr>
      </w:pPr>
      <w:r>
        <w:rPr>
          <w:rFonts w:hint="eastAsia"/>
        </w:rPr>
        <w:t>尽管拼单有许多优点，但也存在一定风险。例如，如果未能在规定时间内达成目标人数，订单可能会被取消。由于涉及多方合作，信息沟通不畅也可能导致纠纷。相比之下，单买的风险较低，因为整个交易过程都在个人控制之下。</w:t>
      </w:r>
    </w:p>
    <w:p w14:paraId="7B5A59DD" w14:textId="77777777" w:rsidR="003B23B3" w:rsidRDefault="003B23B3">
      <w:pPr>
        <w:rPr>
          <w:rFonts w:hint="eastAsia"/>
        </w:rPr>
      </w:pPr>
    </w:p>
    <w:p w14:paraId="46138A16" w14:textId="77777777" w:rsidR="003B23B3" w:rsidRDefault="003B23B3">
      <w:pPr>
        <w:rPr>
          <w:rFonts w:hint="eastAsia"/>
        </w:rPr>
      </w:pPr>
    </w:p>
    <w:p w14:paraId="40AA068E" w14:textId="77777777" w:rsidR="003B23B3" w:rsidRDefault="003B23B3">
      <w:pPr>
        <w:rPr>
          <w:rFonts w:hint="eastAsia"/>
        </w:rPr>
      </w:pPr>
      <w:r>
        <w:rPr>
          <w:rFonts w:hint="eastAsia"/>
        </w:rPr>
        <w:t>最后的总结</w:t>
      </w:r>
    </w:p>
    <w:p w14:paraId="4E4D0F26" w14:textId="77777777" w:rsidR="003B23B3" w:rsidRDefault="003B23B3">
      <w:pPr>
        <w:rPr>
          <w:rFonts w:hint="eastAsia"/>
        </w:rPr>
      </w:pPr>
      <w:r>
        <w:rPr>
          <w:rFonts w:hint="eastAsia"/>
        </w:rPr>
        <w:t>拼单和单买各有优劣。对于追求性价比且时间充裕的消费者来说，拼单无疑是一个不错的选择；而对于那些重视效率、希望快速获得商品的用户，则更适合选择单买。了解这两种购物方式的特点，有助于消费者根据自身情况做出最佳决策。</w:t>
      </w:r>
    </w:p>
    <w:p w14:paraId="3FA7E22B" w14:textId="77777777" w:rsidR="003B23B3" w:rsidRDefault="003B23B3">
      <w:pPr>
        <w:rPr>
          <w:rFonts w:hint="eastAsia"/>
        </w:rPr>
      </w:pPr>
    </w:p>
    <w:p w14:paraId="5771C29C" w14:textId="77777777" w:rsidR="003B23B3" w:rsidRDefault="003B23B3">
      <w:pPr>
        <w:rPr>
          <w:rFonts w:hint="eastAsia"/>
        </w:rPr>
      </w:pPr>
    </w:p>
    <w:p w14:paraId="21A69154" w14:textId="77777777" w:rsidR="003B23B3" w:rsidRDefault="003B23B3">
      <w:pPr>
        <w:rPr>
          <w:rFonts w:hint="eastAsia"/>
        </w:rPr>
      </w:pPr>
      <w:r>
        <w:rPr>
          <w:rFonts w:hint="eastAsia"/>
        </w:rPr>
        <w:t>本文是由懂得生活网（dongdeshenghuo.com）为大家创作</w:t>
      </w:r>
    </w:p>
    <w:p w14:paraId="53FEBA43" w14:textId="3B680C24" w:rsidR="00FE7FDF" w:rsidRDefault="00FE7FDF"/>
    <w:sectPr w:rsidR="00FE7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DF"/>
    <w:rsid w:val="003B23B3"/>
    <w:rsid w:val="009B02E7"/>
    <w:rsid w:val="00FE7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262FA-B602-4FCF-877A-A2EBB307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F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F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F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F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F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F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F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F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F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F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F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F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FDF"/>
    <w:rPr>
      <w:rFonts w:cstheme="majorBidi"/>
      <w:color w:val="2F5496" w:themeColor="accent1" w:themeShade="BF"/>
      <w:sz w:val="28"/>
      <w:szCs w:val="28"/>
    </w:rPr>
  </w:style>
  <w:style w:type="character" w:customStyle="1" w:styleId="50">
    <w:name w:val="标题 5 字符"/>
    <w:basedOn w:val="a0"/>
    <w:link w:val="5"/>
    <w:uiPriority w:val="9"/>
    <w:semiHidden/>
    <w:rsid w:val="00FE7FDF"/>
    <w:rPr>
      <w:rFonts w:cstheme="majorBidi"/>
      <w:color w:val="2F5496" w:themeColor="accent1" w:themeShade="BF"/>
      <w:sz w:val="24"/>
    </w:rPr>
  </w:style>
  <w:style w:type="character" w:customStyle="1" w:styleId="60">
    <w:name w:val="标题 6 字符"/>
    <w:basedOn w:val="a0"/>
    <w:link w:val="6"/>
    <w:uiPriority w:val="9"/>
    <w:semiHidden/>
    <w:rsid w:val="00FE7FDF"/>
    <w:rPr>
      <w:rFonts w:cstheme="majorBidi"/>
      <w:b/>
      <w:bCs/>
      <w:color w:val="2F5496" w:themeColor="accent1" w:themeShade="BF"/>
    </w:rPr>
  </w:style>
  <w:style w:type="character" w:customStyle="1" w:styleId="70">
    <w:name w:val="标题 7 字符"/>
    <w:basedOn w:val="a0"/>
    <w:link w:val="7"/>
    <w:uiPriority w:val="9"/>
    <w:semiHidden/>
    <w:rsid w:val="00FE7FDF"/>
    <w:rPr>
      <w:rFonts w:cstheme="majorBidi"/>
      <w:b/>
      <w:bCs/>
      <w:color w:val="595959" w:themeColor="text1" w:themeTint="A6"/>
    </w:rPr>
  </w:style>
  <w:style w:type="character" w:customStyle="1" w:styleId="80">
    <w:name w:val="标题 8 字符"/>
    <w:basedOn w:val="a0"/>
    <w:link w:val="8"/>
    <w:uiPriority w:val="9"/>
    <w:semiHidden/>
    <w:rsid w:val="00FE7FDF"/>
    <w:rPr>
      <w:rFonts w:cstheme="majorBidi"/>
      <w:color w:val="595959" w:themeColor="text1" w:themeTint="A6"/>
    </w:rPr>
  </w:style>
  <w:style w:type="character" w:customStyle="1" w:styleId="90">
    <w:name w:val="标题 9 字符"/>
    <w:basedOn w:val="a0"/>
    <w:link w:val="9"/>
    <w:uiPriority w:val="9"/>
    <w:semiHidden/>
    <w:rsid w:val="00FE7FDF"/>
    <w:rPr>
      <w:rFonts w:eastAsiaTheme="majorEastAsia" w:cstheme="majorBidi"/>
      <w:color w:val="595959" w:themeColor="text1" w:themeTint="A6"/>
    </w:rPr>
  </w:style>
  <w:style w:type="paragraph" w:styleId="a3">
    <w:name w:val="Title"/>
    <w:basedOn w:val="a"/>
    <w:next w:val="a"/>
    <w:link w:val="a4"/>
    <w:uiPriority w:val="10"/>
    <w:qFormat/>
    <w:rsid w:val="00FE7F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F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F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F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FDF"/>
    <w:pPr>
      <w:spacing w:before="160"/>
      <w:jc w:val="center"/>
    </w:pPr>
    <w:rPr>
      <w:i/>
      <w:iCs/>
      <w:color w:val="404040" w:themeColor="text1" w:themeTint="BF"/>
    </w:rPr>
  </w:style>
  <w:style w:type="character" w:customStyle="1" w:styleId="a8">
    <w:name w:val="引用 字符"/>
    <w:basedOn w:val="a0"/>
    <w:link w:val="a7"/>
    <w:uiPriority w:val="29"/>
    <w:rsid w:val="00FE7FDF"/>
    <w:rPr>
      <w:i/>
      <w:iCs/>
      <w:color w:val="404040" w:themeColor="text1" w:themeTint="BF"/>
    </w:rPr>
  </w:style>
  <w:style w:type="paragraph" w:styleId="a9">
    <w:name w:val="List Paragraph"/>
    <w:basedOn w:val="a"/>
    <w:uiPriority w:val="34"/>
    <w:qFormat/>
    <w:rsid w:val="00FE7FDF"/>
    <w:pPr>
      <w:ind w:left="720"/>
      <w:contextualSpacing/>
    </w:pPr>
  </w:style>
  <w:style w:type="character" w:styleId="aa">
    <w:name w:val="Intense Emphasis"/>
    <w:basedOn w:val="a0"/>
    <w:uiPriority w:val="21"/>
    <w:qFormat/>
    <w:rsid w:val="00FE7FDF"/>
    <w:rPr>
      <w:i/>
      <w:iCs/>
      <w:color w:val="2F5496" w:themeColor="accent1" w:themeShade="BF"/>
    </w:rPr>
  </w:style>
  <w:style w:type="paragraph" w:styleId="ab">
    <w:name w:val="Intense Quote"/>
    <w:basedOn w:val="a"/>
    <w:next w:val="a"/>
    <w:link w:val="ac"/>
    <w:uiPriority w:val="30"/>
    <w:qFormat/>
    <w:rsid w:val="00FE7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FDF"/>
    <w:rPr>
      <w:i/>
      <w:iCs/>
      <w:color w:val="2F5496" w:themeColor="accent1" w:themeShade="BF"/>
    </w:rPr>
  </w:style>
  <w:style w:type="character" w:styleId="ad">
    <w:name w:val="Intense Reference"/>
    <w:basedOn w:val="a0"/>
    <w:uiPriority w:val="32"/>
    <w:qFormat/>
    <w:rsid w:val="00FE7F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