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6640" w14:textId="77777777" w:rsidR="00DD371C" w:rsidRDefault="00DD371C">
      <w:pPr>
        <w:rPr>
          <w:rFonts w:hint="eastAsia"/>
        </w:rPr>
      </w:pPr>
    </w:p>
    <w:p w14:paraId="5A61E657" w14:textId="77777777" w:rsidR="00DD371C" w:rsidRDefault="00DD371C">
      <w:pPr>
        <w:rPr>
          <w:rFonts w:hint="eastAsia"/>
        </w:rPr>
      </w:pPr>
      <w:r>
        <w:rPr>
          <w:rFonts w:hint="eastAsia"/>
        </w:rPr>
        <w:t>拼乐高诀窍八个字</w:t>
      </w:r>
    </w:p>
    <w:p w14:paraId="23CBC99D" w14:textId="77777777" w:rsidR="00DD371C" w:rsidRDefault="00DD371C">
      <w:pPr>
        <w:rPr>
          <w:rFonts w:hint="eastAsia"/>
        </w:rPr>
      </w:pPr>
      <w:r>
        <w:rPr>
          <w:rFonts w:hint="eastAsia"/>
        </w:rPr>
        <w:t>乐高积木，作为一种全球广受欢迎的创意玩具，不仅能激发儿童的想象力和创造力，也为成年人提供了一个放松心情、展现自我创意的空间。但要真正玩转乐高，掌握一些小技巧是必不可少的。以下是拼乐高诀窍八个字：分门别类、循序渐进、耐心细致、创意无限。</w:t>
      </w:r>
    </w:p>
    <w:p w14:paraId="5EF4C31F" w14:textId="77777777" w:rsidR="00DD371C" w:rsidRDefault="00DD371C">
      <w:pPr>
        <w:rPr>
          <w:rFonts w:hint="eastAsia"/>
        </w:rPr>
      </w:pPr>
    </w:p>
    <w:p w14:paraId="48EE2F2B" w14:textId="77777777" w:rsidR="00DD371C" w:rsidRDefault="00DD371C">
      <w:pPr>
        <w:rPr>
          <w:rFonts w:hint="eastAsia"/>
        </w:rPr>
      </w:pPr>
    </w:p>
    <w:p w14:paraId="7B3DA36F" w14:textId="77777777" w:rsidR="00DD371C" w:rsidRDefault="00DD371C">
      <w:pPr>
        <w:rPr>
          <w:rFonts w:hint="eastAsia"/>
        </w:rPr>
      </w:pPr>
      <w:r>
        <w:rPr>
          <w:rFonts w:hint="eastAsia"/>
        </w:rPr>
        <w:t>分门别类</w:t>
      </w:r>
    </w:p>
    <w:p w14:paraId="14DACB8B" w14:textId="77777777" w:rsidR="00DD371C" w:rsidRDefault="00DD371C">
      <w:pPr>
        <w:rPr>
          <w:rFonts w:hint="eastAsia"/>
        </w:rPr>
      </w:pPr>
      <w:r>
        <w:rPr>
          <w:rFonts w:hint="eastAsia"/>
        </w:rPr>
        <w:t>开始搭建之前，将所有零件按照颜色、大小或用途进行分类是非常重要的一步。这不仅能帮助你更快地找到所需零件，还能在视觉上给予一定的秩序感，使整个搭建过程更加流畅。使用透明的小盒子或标签袋来存放不同种类的零件是个不错的选择，这样即使在搭建过程中也能轻松管理各种小部件。</w:t>
      </w:r>
    </w:p>
    <w:p w14:paraId="50DE246B" w14:textId="77777777" w:rsidR="00DD371C" w:rsidRDefault="00DD371C">
      <w:pPr>
        <w:rPr>
          <w:rFonts w:hint="eastAsia"/>
        </w:rPr>
      </w:pPr>
    </w:p>
    <w:p w14:paraId="17590B00" w14:textId="77777777" w:rsidR="00DD371C" w:rsidRDefault="00DD371C">
      <w:pPr>
        <w:rPr>
          <w:rFonts w:hint="eastAsia"/>
        </w:rPr>
      </w:pPr>
    </w:p>
    <w:p w14:paraId="1BD79BA5" w14:textId="77777777" w:rsidR="00DD371C" w:rsidRDefault="00DD371C">
      <w:pPr>
        <w:rPr>
          <w:rFonts w:hint="eastAsia"/>
        </w:rPr>
      </w:pPr>
      <w:r>
        <w:rPr>
          <w:rFonts w:hint="eastAsia"/>
        </w:rPr>
        <w:t>循序渐进</w:t>
      </w:r>
    </w:p>
    <w:p w14:paraId="3752C73F" w14:textId="77777777" w:rsidR="00DD371C" w:rsidRDefault="00DD371C">
      <w:pPr>
        <w:rPr>
          <w:rFonts w:hint="eastAsia"/>
        </w:rPr>
      </w:pPr>
      <w:r>
        <w:rPr>
          <w:rFonts w:hint="eastAsia"/>
        </w:rPr>
        <w:t>不要急于求成，从简单的模型开始尝试，逐步挑战更复杂的结构。通过从小到大的练习，你可以更好地理解乐高的基本构造原理，如如何稳固地连接各个部分、怎样合理利用空间等。随着经验的积累，你会发现自己能够处理越来越复杂的项目，同时也能享受到每一个进步带来的成就感。</w:t>
      </w:r>
    </w:p>
    <w:p w14:paraId="471B52C2" w14:textId="77777777" w:rsidR="00DD371C" w:rsidRDefault="00DD371C">
      <w:pPr>
        <w:rPr>
          <w:rFonts w:hint="eastAsia"/>
        </w:rPr>
      </w:pPr>
    </w:p>
    <w:p w14:paraId="62C5F729" w14:textId="77777777" w:rsidR="00DD371C" w:rsidRDefault="00DD371C">
      <w:pPr>
        <w:rPr>
          <w:rFonts w:hint="eastAsia"/>
        </w:rPr>
      </w:pPr>
    </w:p>
    <w:p w14:paraId="45167EB9" w14:textId="77777777" w:rsidR="00DD371C" w:rsidRDefault="00DD371C">
      <w:pPr>
        <w:rPr>
          <w:rFonts w:hint="eastAsia"/>
        </w:rPr>
      </w:pPr>
      <w:r>
        <w:rPr>
          <w:rFonts w:hint="eastAsia"/>
        </w:rPr>
        <w:t>耐心细致</w:t>
      </w:r>
    </w:p>
    <w:p w14:paraId="5F517641" w14:textId="77777777" w:rsidR="00DD371C" w:rsidRDefault="00DD371C">
      <w:pPr>
        <w:rPr>
          <w:rFonts w:hint="eastAsia"/>
        </w:rPr>
      </w:pPr>
      <w:r>
        <w:rPr>
          <w:rFonts w:hint="eastAsia"/>
        </w:rPr>
        <w:t>耐心是拼装乐高的关键之一。有时候，为了找到正确的零件或实现某个特定的设计，可能需要花费大量时间反复尝试。在这个过程中保持耐心，仔细检查每一步骤是否准确无误，可以避免许多不必要的错误和返工。注意细节也是打造精致作品不可或缺的因素，无论是色彩搭配还是微小装饰，都可能成为作品成功与否的关键。</w:t>
      </w:r>
    </w:p>
    <w:p w14:paraId="55882A01" w14:textId="77777777" w:rsidR="00DD371C" w:rsidRDefault="00DD371C">
      <w:pPr>
        <w:rPr>
          <w:rFonts w:hint="eastAsia"/>
        </w:rPr>
      </w:pPr>
    </w:p>
    <w:p w14:paraId="6433D9FB" w14:textId="77777777" w:rsidR="00DD371C" w:rsidRDefault="00DD371C">
      <w:pPr>
        <w:rPr>
          <w:rFonts w:hint="eastAsia"/>
        </w:rPr>
      </w:pPr>
    </w:p>
    <w:p w14:paraId="5664636D" w14:textId="77777777" w:rsidR="00DD371C" w:rsidRDefault="00DD371C">
      <w:pPr>
        <w:rPr>
          <w:rFonts w:hint="eastAsia"/>
        </w:rPr>
      </w:pPr>
      <w:r>
        <w:rPr>
          <w:rFonts w:hint="eastAsia"/>
        </w:rPr>
        <w:t>创意无限</w:t>
      </w:r>
    </w:p>
    <w:p w14:paraId="1A973179" w14:textId="77777777" w:rsidR="00DD371C" w:rsidRDefault="00DD371C">
      <w:pPr>
        <w:rPr>
          <w:rFonts w:hint="eastAsia"/>
        </w:rPr>
      </w:pPr>
      <w:r>
        <w:rPr>
          <w:rFonts w:hint="eastAsia"/>
        </w:rPr>
        <w:t>虽然跟随说明书搭建是一个学习的好方法，但真正的乐趣在于发挥自己的创意。尝试不依赖说明书，用自己手中的积木去创造独一无二的作品。无论是复刻现实中的建筑，还是幻想世界里的奇妙景观，乐高都能为你的想象提供一个实现的平台。分享你的作品，参与社区活动，可以从其他爱好者那里获得灵感和反馈，进一步提升自己的技能和创作水平。</w:t>
      </w:r>
    </w:p>
    <w:p w14:paraId="17ABEFAE" w14:textId="77777777" w:rsidR="00DD371C" w:rsidRDefault="00DD371C">
      <w:pPr>
        <w:rPr>
          <w:rFonts w:hint="eastAsia"/>
        </w:rPr>
      </w:pPr>
    </w:p>
    <w:p w14:paraId="12490D23" w14:textId="77777777" w:rsidR="00DD371C" w:rsidRDefault="00DD371C">
      <w:pPr>
        <w:rPr>
          <w:rFonts w:hint="eastAsia"/>
        </w:rPr>
      </w:pPr>
    </w:p>
    <w:p w14:paraId="167973FC" w14:textId="77777777" w:rsidR="00DD371C" w:rsidRDefault="00DD3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39AFC" w14:textId="1789A486" w:rsidR="00CE3DC4" w:rsidRDefault="00CE3DC4"/>
    <w:sectPr w:rsidR="00CE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C4"/>
    <w:rsid w:val="009B02E7"/>
    <w:rsid w:val="00CE3DC4"/>
    <w:rsid w:val="00D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91EE-1DB5-4CD6-82C2-49C3C83E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