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0102" w14:textId="77777777" w:rsidR="008F468D" w:rsidRDefault="008F468D">
      <w:pPr>
        <w:rPr>
          <w:rFonts w:hint="eastAsia"/>
        </w:rPr>
      </w:pPr>
    </w:p>
    <w:p w14:paraId="4418F396" w14:textId="77777777" w:rsidR="008F468D" w:rsidRDefault="008F468D">
      <w:pPr>
        <w:rPr>
          <w:rFonts w:hint="eastAsia"/>
        </w:rPr>
      </w:pPr>
      <w:r>
        <w:rPr>
          <w:rFonts w:hint="eastAsia"/>
        </w:rPr>
        <w:t>拼乐高的过程和感受</w:t>
      </w:r>
    </w:p>
    <w:p w14:paraId="65B839CC" w14:textId="77777777" w:rsidR="008F468D" w:rsidRDefault="008F468D">
      <w:pPr>
        <w:rPr>
          <w:rFonts w:hint="eastAsia"/>
        </w:rPr>
      </w:pPr>
      <w:r>
        <w:rPr>
          <w:rFonts w:hint="eastAsia"/>
        </w:rPr>
        <w:t>小时候，我总是被那些五颜六色的乐高积木吸引。每次路过玩具店，都会不由自主地停下脚步，凝视着橱窗里展示的各种乐高模型，梦想着有一天能亲手搭建出属于自己的作品。随着年龄的增长，这份对乐高的热爱并没有减弱，反而变得更加深厚。</w:t>
      </w:r>
    </w:p>
    <w:p w14:paraId="5797C224" w14:textId="77777777" w:rsidR="008F468D" w:rsidRDefault="008F468D">
      <w:pPr>
        <w:rPr>
          <w:rFonts w:hint="eastAsia"/>
        </w:rPr>
      </w:pPr>
    </w:p>
    <w:p w14:paraId="343AC2FC" w14:textId="77777777" w:rsidR="008F468D" w:rsidRDefault="008F468D">
      <w:pPr>
        <w:rPr>
          <w:rFonts w:hint="eastAsia"/>
        </w:rPr>
      </w:pPr>
    </w:p>
    <w:p w14:paraId="1EDE9D06" w14:textId="77777777" w:rsidR="008F468D" w:rsidRDefault="008F468D">
      <w:pPr>
        <w:rPr>
          <w:rFonts w:hint="eastAsia"/>
        </w:rPr>
      </w:pPr>
      <w:r>
        <w:rPr>
          <w:rFonts w:hint="eastAsia"/>
        </w:rPr>
        <w:t>从零开始：选择你的套装</w:t>
      </w:r>
    </w:p>
    <w:p w14:paraId="6C8B9C3F" w14:textId="77777777" w:rsidR="008F468D" w:rsidRDefault="008F468D">
      <w:pPr>
        <w:rPr>
          <w:rFonts w:hint="eastAsia"/>
        </w:rPr>
      </w:pPr>
      <w:r>
        <w:rPr>
          <w:rFonts w:hint="eastAsia"/>
        </w:rPr>
        <w:t>拼装乐高的第一步是挑选一个合适的套装。市场上有各种各样的乐高套装，从简单的入门级到复杂的建筑模型或星际飞船等。每当我决定开始一个新的项目时，都会花一些时间在众多选项中寻找灵感。最终的选择往往取决于我的心情以及想要挑战的难度。一旦选定了心仪的套装，接下来就是享受拆包那一刻的兴奋与期待。</w:t>
      </w:r>
    </w:p>
    <w:p w14:paraId="723AA18D" w14:textId="77777777" w:rsidR="008F468D" w:rsidRDefault="008F468D">
      <w:pPr>
        <w:rPr>
          <w:rFonts w:hint="eastAsia"/>
        </w:rPr>
      </w:pPr>
    </w:p>
    <w:p w14:paraId="1E7CB6DD" w14:textId="77777777" w:rsidR="008F468D" w:rsidRDefault="008F468D">
      <w:pPr>
        <w:rPr>
          <w:rFonts w:hint="eastAsia"/>
        </w:rPr>
      </w:pPr>
    </w:p>
    <w:p w14:paraId="153A70B6" w14:textId="77777777" w:rsidR="008F468D" w:rsidRDefault="008F468D">
      <w:pPr>
        <w:rPr>
          <w:rFonts w:hint="eastAsia"/>
        </w:rPr>
      </w:pPr>
      <w:r>
        <w:rPr>
          <w:rFonts w:hint="eastAsia"/>
        </w:rPr>
        <w:t>动手拼搭：耐心与创造力的结合</w:t>
      </w:r>
    </w:p>
    <w:p w14:paraId="4939467B" w14:textId="77777777" w:rsidR="008F468D" w:rsidRDefault="008F468D">
      <w:pPr>
        <w:rPr>
          <w:rFonts w:hint="eastAsia"/>
        </w:rPr>
      </w:pPr>
      <w:r>
        <w:rPr>
          <w:rFonts w:hint="eastAsia"/>
        </w:rPr>
        <w:t>打开包装盒，面对成百上千的小零件，初看起来可能会感到有些不知所措。但是，随着按照说明书一步步进行，很快就能找到节奏。拼搭过程中，需要极大的耐心和细致的手工技巧。每一个小部件都需要精确地放置在其应有的位置上，错误的安装可能导致整个结构不稳定甚至倒塌。然而，正是这种精细的操作让人沉浸其中，忘记了外界的一切烦恼。</w:t>
      </w:r>
    </w:p>
    <w:p w14:paraId="1DF8E025" w14:textId="77777777" w:rsidR="008F468D" w:rsidRDefault="008F468D">
      <w:pPr>
        <w:rPr>
          <w:rFonts w:hint="eastAsia"/>
        </w:rPr>
      </w:pPr>
    </w:p>
    <w:p w14:paraId="0B4834FF" w14:textId="77777777" w:rsidR="008F468D" w:rsidRDefault="008F468D">
      <w:pPr>
        <w:rPr>
          <w:rFonts w:hint="eastAsia"/>
        </w:rPr>
      </w:pPr>
    </w:p>
    <w:p w14:paraId="00F984DE" w14:textId="77777777" w:rsidR="008F468D" w:rsidRDefault="008F468D">
      <w:pPr>
        <w:rPr>
          <w:rFonts w:hint="eastAsia"/>
        </w:rPr>
      </w:pPr>
      <w:r>
        <w:rPr>
          <w:rFonts w:hint="eastAsia"/>
        </w:rPr>
        <w:t>突破自我：尝试无指南拼搭</w:t>
      </w:r>
    </w:p>
    <w:p w14:paraId="192DD56A" w14:textId="77777777" w:rsidR="008F468D" w:rsidRDefault="008F468D">
      <w:pPr>
        <w:rPr>
          <w:rFonts w:hint="eastAsia"/>
        </w:rPr>
      </w:pPr>
      <w:r>
        <w:rPr>
          <w:rFonts w:hint="eastAsia"/>
        </w:rPr>
        <w:t>当逐渐掌握了基本技巧后，有些人会选择脱离说明书，自由发挥创意。这不仅考验了个人的空间想象力，也极大地激发了创造力。通过混合不同套装中的元素，或是仅仅使用手中的现有零件，创造出独一无二的作品，是一种非常满足的体验。虽然这样做可能没有遵循说明书那样容易，但所带来的成就感却是无可比拟的。</w:t>
      </w:r>
    </w:p>
    <w:p w14:paraId="38BF156B" w14:textId="77777777" w:rsidR="008F468D" w:rsidRDefault="008F468D">
      <w:pPr>
        <w:rPr>
          <w:rFonts w:hint="eastAsia"/>
        </w:rPr>
      </w:pPr>
    </w:p>
    <w:p w14:paraId="08A99B14" w14:textId="77777777" w:rsidR="008F468D" w:rsidRDefault="008F468D">
      <w:pPr>
        <w:rPr>
          <w:rFonts w:hint="eastAsia"/>
        </w:rPr>
      </w:pPr>
    </w:p>
    <w:p w14:paraId="6EFF3AE4" w14:textId="77777777" w:rsidR="008F468D" w:rsidRDefault="008F468D">
      <w:pPr>
        <w:rPr>
          <w:rFonts w:hint="eastAsia"/>
        </w:rPr>
      </w:pPr>
      <w:r>
        <w:rPr>
          <w:rFonts w:hint="eastAsia"/>
        </w:rPr>
        <w:t>分享成果：社区的力量</w:t>
      </w:r>
    </w:p>
    <w:p w14:paraId="52149854" w14:textId="77777777" w:rsidR="008F468D" w:rsidRDefault="008F468D">
      <w:pPr>
        <w:rPr>
          <w:rFonts w:hint="eastAsia"/>
        </w:rPr>
      </w:pPr>
      <w:r>
        <w:rPr>
          <w:rFonts w:hint="eastAsia"/>
        </w:rPr>
        <w:lastRenderedPageBreak/>
        <w:t>完成一件乐高作品之后，最令人兴奋的部分之一就是与其他爱好者分享。无论是在线论坛、社交媒体还是面对面的聚会，都能遇到许多志同道合的朋友。他们不仅是观众，更是能够提供宝贵反馈和支持的伙伴。通过交流各自的创作经历和技巧，不仅能学到更多关于乐高的知识，还能拓宽视野，发现更多可能性。</w:t>
      </w:r>
    </w:p>
    <w:p w14:paraId="4BEAB3BC" w14:textId="77777777" w:rsidR="008F468D" w:rsidRDefault="008F468D">
      <w:pPr>
        <w:rPr>
          <w:rFonts w:hint="eastAsia"/>
        </w:rPr>
      </w:pPr>
    </w:p>
    <w:p w14:paraId="7DEECD86" w14:textId="77777777" w:rsidR="008F468D" w:rsidRDefault="008F468D">
      <w:pPr>
        <w:rPr>
          <w:rFonts w:hint="eastAsia"/>
        </w:rPr>
      </w:pPr>
    </w:p>
    <w:p w14:paraId="65CE1155" w14:textId="77777777" w:rsidR="008F468D" w:rsidRDefault="008F468D">
      <w:pPr>
        <w:rPr>
          <w:rFonts w:hint="eastAsia"/>
        </w:rPr>
      </w:pPr>
      <w:r>
        <w:rPr>
          <w:rFonts w:hint="eastAsia"/>
        </w:rPr>
        <w:t>最后的总结</w:t>
      </w:r>
    </w:p>
    <w:p w14:paraId="04320BED" w14:textId="77777777" w:rsidR="008F468D" w:rsidRDefault="008F468D">
      <w:pPr>
        <w:rPr>
          <w:rFonts w:hint="eastAsia"/>
        </w:rPr>
      </w:pPr>
      <w:r>
        <w:rPr>
          <w:rFonts w:hint="eastAsia"/>
        </w:rPr>
        <w:t>拼乐高不仅仅是一个娱乐活动，它更像是一种艺术形式，一种表达自我的方式。在这个过程中，我们学会了坚持，锻炼了解决问题的能力，并且在每一次成功组装后都获得了深深的满足感。对于所有年龄段的人来说，乐高都是一个充满无限可能的世界，等待着我们去探索和创造。</w:t>
      </w:r>
    </w:p>
    <w:p w14:paraId="18DB18D1" w14:textId="77777777" w:rsidR="008F468D" w:rsidRDefault="008F468D">
      <w:pPr>
        <w:rPr>
          <w:rFonts w:hint="eastAsia"/>
        </w:rPr>
      </w:pPr>
    </w:p>
    <w:p w14:paraId="2EBB73EC" w14:textId="77777777" w:rsidR="008F468D" w:rsidRDefault="008F468D">
      <w:pPr>
        <w:rPr>
          <w:rFonts w:hint="eastAsia"/>
        </w:rPr>
      </w:pPr>
    </w:p>
    <w:p w14:paraId="01059735" w14:textId="77777777" w:rsidR="008F468D" w:rsidRDefault="008F4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56F6C" w14:textId="685ADE0D" w:rsidR="003A25D6" w:rsidRDefault="003A25D6"/>
    <w:sectPr w:rsidR="003A2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D6"/>
    <w:rsid w:val="003A25D6"/>
    <w:rsid w:val="008F468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99EF7-7182-4E97-BD2A-92D744AE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