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1F4B" w14:textId="77777777" w:rsidR="008E77B8" w:rsidRDefault="008E77B8">
      <w:pPr>
        <w:rPr>
          <w:rFonts w:hint="eastAsia"/>
        </w:rPr>
      </w:pPr>
    </w:p>
    <w:p w14:paraId="67D28C5B" w14:textId="77777777" w:rsidR="008E77B8" w:rsidRDefault="008E77B8">
      <w:pPr>
        <w:rPr>
          <w:rFonts w:hint="eastAsia"/>
        </w:rPr>
      </w:pPr>
      <w:r>
        <w:rPr>
          <w:rFonts w:hint="eastAsia"/>
        </w:rPr>
        <w:t>拼一声组词简介</w:t>
      </w:r>
    </w:p>
    <w:p w14:paraId="4FB0B562" w14:textId="77777777" w:rsidR="008E77B8" w:rsidRDefault="008E77B8">
      <w:pPr>
        <w:rPr>
          <w:rFonts w:hint="eastAsia"/>
        </w:rPr>
      </w:pPr>
      <w:r>
        <w:rPr>
          <w:rFonts w:hint="eastAsia"/>
        </w:rPr>
        <w:t>拼一声组词是一种创新的学习方法，旨在帮助学生尤其是小学生更轻松地掌握汉字的发音和词汇构成。这种方法通过将相似声调的汉字组合在一起学习，不仅能够增强记忆效果，还能提高孩子们对汉语语音系统的理解。在传统的教学过程中，学生往往需要单独记忆每一个汉字及其读音，而拼一声组词则提供了一种更为系统化、结构化的学习方式。</w:t>
      </w:r>
    </w:p>
    <w:p w14:paraId="201DDCD5" w14:textId="77777777" w:rsidR="008E77B8" w:rsidRDefault="008E77B8">
      <w:pPr>
        <w:rPr>
          <w:rFonts w:hint="eastAsia"/>
        </w:rPr>
      </w:pPr>
    </w:p>
    <w:p w14:paraId="03A8C339" w14:textId="77777777" w:rsidR="008E77B8" w:rsidRDefault="008E77B8">
      <w:pPr>
        <w:rPr>
          <w:rFonts w:hint="eastAsia"/>
        </w:rPr>
      </w:pPr>
    </w:p>
    <w:p w14:paraId="0BF36F35" w14:textId="77777777" w:rsidR="008E77B8" w:rsidRDefault="008E77B8">
      <w:pPr>
        <w:rPr>
          <w:rFonts w:hint="eastAsia"/>
        </w:rPr>
      </w:pPr>
      <w:r>
        <w:rPr>
          <w:rFonts w:hint="eastAsia"/>
        </w:rPr>
        <w:t>拼一声组词的优势</w:t>
      </w:r>
    </w:p>
    <w:p w14:paraId="59F65A25" w14:textId="77777777" w:rsidR="008E77B8" w:rsidRDefault="008E77B8">
      <w:pPr>
        <w:rPr>
          <w:rFonts w:hint="eastAsia"/>
        </w:rPr>
      </w:pPr>
      <w:r>
        <w:rPr>
          <w:rFonts w:hint="eastAsia"/>
        </w:rPr>
        <w:t>采用拼一声组词的方法进行学习，学生们可以更容易发现不同汉字之间的联系。例如，在学习“爸”、“把”、“八”这些字时，它们都含有相同的声母和韵母组合，只是声调有所不同。这样的组合有助于学生认识到汉字发音规律，并且在实际应用中更加灵活地使用这些词汇。这种方法还能够激发学生的学习兴趣，使得原本枯燥乏味的记忆过程变得生动有趣。</w:t>
      </w:r>
    </w:p>
    <w:p w14:paraId="558EAC39" w14:textId="77777777" w:rsidR="008E77B8" w:rsidRDefault="008E77B8">
      <w:pPr>
        <w:rPr>
          <w:rFonts w:hint="eastAsia"/>
        </w:rPr>
      </w:pPr>
    </w:p>
    <w:p w14:paraId="75C8A0A1" w14:textId="77777777" w:rsidR="008E77B8" w:rsidRDefault="008E77B8">
      <w:pPr>
        <w:rPr>
          <w:rFonts w:hint="eastAsia"/>
        </w:rPr>
      </w:pPr>
    </w:p>
    <w:p w14:paraId="73A4D110" w14:textId="77777777" w:rsidR="008E77B8" w:rsidRDefault="008E77B8">
      <w:pPr>
        <w:rPr>
          <w:rFonts w:hint="eastAsia"/>
        </w:rPr>
      </w:pPr>
      <w:r>
        <w:rPr>
          <w:rFonts w:hint="eastAsia"/>
        </w:rPr>
        <w:t>如何实施拼一声组词</w:t>
      </w:r>
    </w:p>
    <w:p w14:paraId="49E11454" w14:textId="77777777" w:rsidR="008E77B8" w:rsidRDefault="008E77B8">
      <w:pPr>
        <w:rPr>
          <w:rFonts w:hint="eastAsia"/>
        </w:rPr>
      </w:pPr>
      <w:r>
        <w:rPr>
          <w:rFonts w:hint="eastAsia"/>
        </w:rPr>
        <w:t>教师在课堂上可以通过多种方式引入拼一声组词的概念。比如，可以先从一个基础字出发，然后围绕这个字找到与其发音相近但意义不同的其他字，形成一组。接着，通过游戏、竞赛等形式让学生们参与到学习中来。例如，可以设计一个“找朋友”的活动，让学生根据给出的某个字找出所有与之发音相同或相似的字，这样不仅能加深印象，还能培养学生的团队合作精神。</w:t>
      </w:r>
    </w:p>
    <w:p w14:paraId="5693F4C7" w14:textId="77777777" w:rsidR="008E77B8" w:rsidRDefault="008E77B8">
      <w:pPr>
        <w:rPr>
          <w:rFonts w:hint="eastAsia"/>
        </w:rPr>
      </w:pPr>
    </w:p>
    <w:p w14:paraId="1120F1C0" w14:textId="77777777" w:rsidR="008E77B8" w:rsidRDefault="008E77B8">
      <w:pPr>
        <w:rPr>
          <w:rFonts w:hint="eastAsia"/>
        </w:rPr>
      </w:pPr>
    </w:p>
    <w:p w14:paraId="358D693E" w14:textId="77777777" w:rsidR="008E77B8" w:rsidRDefault="008E77B8">
      <w:pPr>
        <w:rPr>
          <w:rFonts w:hint="eastAsia"/>
        </w:rPr>
      </w:pPr>
      <w:r>
        <w:rPr>
          <w:rFonts w:hint="eastAsia"/>
        </w:rPr>
        <w:t>拼一声组词的实际应用案例</w:t>
      </w:r>
    </w:p>
    <w:p w14:paraId="03A5D67F" w14:textId="77777777" w:rsidR="008E77B8" w:rsidRDefault="008E77B8">
      <w:pPr>
        <w:rPr>
          <w:rFonts w:hint="eastAsia"/>
        </w:rPr>
      </w:pPr>
      <w:r>
        <w:rPr>
          <w:rFonts w:hint="eastAsia"/>
        </w:rPr>
        <w:t>许多学校已经开始尝试将拼一声组词融入日常教学之中，并取得了显著成效。一位小学语文老师分享了自己的经验：她首先选择了几个常用字作为起点，如“巴”，然后引导学生一起寻找与之相关的其他字，像“把”、“爸”等。在这个过程中，学生们不仅学到了新字，还复习了已有的知识，大大提高了学习效率。而且，这种方式也促进了师生之间的互动，让课堂氛围变得更加活跃。</w:t>
      </w:r>
    </w:p>
    <w:p w14:paraId="23667947" w14:textId="77777777" w:rsidR="008E77B8" w:rsidRDefault="008E77B8">
      <w:pPr>
        <w:rPr>
          <w:rFonts w:hint="eastAsia"/>
        </w:rPr>
      </w:pPr>
    </w:p>
    <w:p w14:paraId="235CC3B5" w14:textId="77777777" w:rsidR="008E77B8" w:rsidRDefault="008E77B8">
      <w:pPr>
        <w:rPr>
          <w:rFonts w:hint="eastAsia"/>
        </w:rPr>
      </w:pPr>
    </w:p>
    <w:p w14:paraId="1F692292" w14:textId="77777777" w:rsidR="008E77B8" w:rsidRDefault="008E77B8">
      <w:pPr>
        <w:rPr>
          <w:rFonts w:hint="eastAsia"/>
        </w:rPr>
      </w:pPr>
      <w:r>
        <w:rPr>
          <w:rFonts w:hint="eastAsia"/>
        </w:rPr>
        <w:t>最后的总结</w:t>
      </w:r>
    </w:p>
    <w:p w14:paraId="7A408C37" w14:textId="77777777" w:rsidR="008E77B8" w:rsidRDefault="008E77B8">
      <w:pPr>
        <w:rPr>
          <w:rFonts w:hint="eastAsia"/>
        </w:rPr>
      </w:pPr>
      <w:r>
        <w:rPr>
          <w:rFonts w:hint="eastAsia"/>
        </w:rPr>
        <w:t>拼一声组词作为一种新型的教学策略，为汉语学习开辟了新的路径。它通过创造性的思维模式，使学习者能够在理解和记忆汉字的过程中享受到乐趣。尽管这一方法仍处于探索阶段，但它已经显示出了巨大的潜力。对于教育工作者而言，不妨大胆尝试并不断优化这种教学法，以期达到更好的教学效果。</w:t>
      </w:r>
    </w:p>
    <w:p w14:paraId="32202234" w14:textId="77777777" w:rsidR="008E77B8" w:rsidRDefault="008E77B8">
      <w:pPr>
        <w:rPr>
          <w:rFonts w:hint="eastAsia"/>
        </w:rPr>
      </w:pPr>
    </w:p>
    <w:p w14:paraId="71D9DA2F" w14:textId="77777777" w:rsidR="008E77B8" w:rsidRDefault="008E77B8">
      <w:pPr>
        <w:rPr>
          <w:rFonts w:hint="eastAsia"/>
        </w:rPr>
      </w:pPr>
    </w:p>
    <w:p w14:paraId="49701071" w14:textId="77777777" w:rsidR="008E77B8" w:rsidRDefault="008E7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3924" w14:textId="4D9432DC" w:rsidR="005B2F08" w:rsidRDefault="005B2F08"/>
    <w:sectPr w:rsidR="005B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08"/>
    <w:rsid w:val="005B2F08"/>
    <w:rsid w:val="008E77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CAAA2-A12A-4452-9EBD-B92265B0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