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BF573" w14:textId="77777777" w:rsidR="00404780" w:rsidRDefault="00404780">
      <w:pPr>
        <w:rPr>
          <w:rFonts w:hint="eastAsia"/>
        </w:rPr>
      </w:pPr>
    </w:p>
    <w:p w14:paraId="65B0D447" w14:textId="77777777" w:rsidR="00404780" w:rsidRDefault="00404780">
      <w:pPr>
        <w:rPr>
          <w:rFonts w:hint="eastAsia"/>
        </w:rPr>
      </w:pPr>
      <w:r>
        <w:rPr>
          <w:rFonts w:hint="eastAsia"/>
        </w:rPr>
        <w:t>拍的拼音和组词</w:t>
      </w:r>
    </w:p>
    <w:p w14:paraId="00E086A8" w14:textId="77777777" w:rsidR="00404780" w:rsidRDefault="00404780">
      <w:pPr>
        <w:rPr>
          <w:rFonts w:hint="eastAsia"/>
        </w:rPr>
      </w:pPr>
      <w:r>
        <w:rPr>
          <w:rFonts w:hint="eastAsia"/>
        </w:rPr>
        <w:t>在汉语学习中，了解汉字的拼音以及如何通过该字组成不同的词汇是十分重要的。今天我们要探讨的是“拍”这个字。“拍”的拼音是“pāi”，它是一个多义词，在不同的语境中有不同的含义。</w:t>
      </w:r>
    </w:p>
    <w:p w14:paraId="02405B16" w14:textId="77777777" w:rsidR="00404780" w:rsidRDefault="00404780">
      <w:pPr>
        <w:rPr>
          <w:rFonts w:hint="eastAsia"/>
        </w:rPr>
      </w:pPr>
    </w:p>
    <w:p w14:paraId="7EA6CA6F" w14:textId="77777777" w:rsidR="00404780" w:rsidRDefault="00404780">
      <w:pPr>
        <w:rPr>
          <w:rFonts w:hint="eastAsia"/>
        </w:rPr>
      </w:pPr>
    </w:p>
    <w:p w14:paraId="24D3C31F" w14:textId="77777777" w:rsidR="00404780" w:rsidRDefault="00404780">
      <w:pPr>
        <w:rPr>
          <w:rFonts w:hint="eastAsia"/>
        </w:rPr>
      </w:pPr>
      <w:r>
        <w:rPr>
          <w:rFonts w:hint="eastAsia"/>
        </w:rPr>
        <w:t>一、基本意义与用法</w:t>
      </w:r>
    </w:p>
    <w:p w14:paraId="01087D8D" w14:textId="77777777" w:rsidR="00404780" w:rsidRDefault="00404780">
      <w:pPr>
        <w:rPr>
          <w:rFonts w:hint="eastAsia"/>
        </w:rPr>
      </w:pPr>
      <w:r>
        <w:rPr>
          <w:rFonts w:hint="eastAsia"/>
        </w:rPr>
        <w:t>“拍”最基本的意义是指用手掌打或击打物体的动作，比如“拍手”表达的是因高兴而双手相击的动作。同时，“拍”也广泛应用于摄影领域，意为拍摄照片或录像，例如“拍照”。“拍”还可以表示拍打身体某部分以示鼓励或打招呼，如“拍拍肩膀”。除了上述的实际动作外，“拍”还被用来形容一些音乐中的节奏感，比如“节拍”，指的是音乐进行时强弱音交替出现的规律。</w:t>
      </w:r>
    </w:p>
    <w:p w14:paraId="55245372" w14:textId="77777777" w:rsidR="00404780" w:rsidRDefault="00404780">
      <w:pPr>
        <w:rPr>
          <w:rFonts w:hint="eastAsia"/>
        </w:rPr>
      </w:pPr>
    </w:p>
    <w:p w14:paraId="00FFAD7A" w14:textId="77777777" w:rsidR="00404780" w:rsidRDefault="00404780">
      <w:pPr>
        <w:rPr>
          <w:rFonts w:hint="eastAsia"/>
        </w:rPr>
      </w:pPr>
    </w:p>
    <w:p w14:paraId="2AA284C1" w14:textId="77777777" w:rsidR="00404780" w:rsidRDefault="00404780">
      <w:pPr>
        <w:rPr>
          <w:rFonts w:hint="eastAsia"/>
        </w:rPr>
      </w:pPr>
      <w:r>
        <w:rPr>
          <w:rFonts w:hint="eastAsia"/>
        </w:rPr>
        <w:t>二、词语搭配与应用</w:t>
      </w:r>
    </w:p>
    <w:p w14:paraId="19EF4240" w14:textId="77777777" w:rsidR="00404780" w:rsidRDefault="00404780">
      <w:pPr>
        <w:rPr>
          <w:rFonts w:hint="eastAsia"/>
        </w:rPr>
      </w:pPr>
      <w:r>
        <w:rPr>
          <w:rFonts w:hint="eastAsia"/>
        </w:rPr>
        <w:t>“拍”作为一个动词，能够和其他词语组合形成丰富的表达方式。例如“拍卖”，指通过竞标的方式出售物品；“拍戏”，指的是参与电影或电视剧的制作过程；还有“拍马屁”，虽然含有贬义色彩，但也是日常生活中常见的一个成语，用于描述阿谀奉承的行为。这些由“拍”组成的词语不仅丰富了我们的语言表达，也让汉语更加生动有趣。</w:t>
      </w:r>
    </w:p>
    <w:p w14:paraId="03927A0D" w14:textId="77777777" w:rsidR="00404780" w:rsidRDefault="00404780">
      <w:pPr>
        <w:rPr>
          <w:rFonts w:hint="eastAsia"/>
        </w:rPr>
      </w:pPr>
    </w:p>
    <w:p w14:paraId="14BF86F6" w14:textId="77777777" w:rsidR="00404780" w:rsidRDefault="00404780">
      <w:pPr>
        <w:rPr>
          <w:rFonts w:hint="eastAsia"/>
        </w:rPr>
      </w:pPr>
    </w:p>
    <w:p w14:paraId="01B477F5" w14:textId="77777777" w:rsidR="00404780" w:rsidRDefault="00404780">
      <w:pPr>
        <w:rPr>
          <w:rFonts w:hint="eastAsia"/>
        </w:rPr>
      </w:pPr>
      <w:r>
        <w:rPr>
          <w:rFonts w:hint="eastAsia"/>
        </w:rPr>
        <w:t>三、“拍”在现代汉语中的变化</w:t>
      </w:r>
    </w:p>
    <w:p w14:paraId="1EFDD4DF" w14:textId="77777777" w:rsidR="00404780" w:rsidRDefault="00404780">
      <w:pPr>
        <w:rPr>
          <w:rFonts w:hint="eastAsia"/>
        </w:rPr>
      </w:pPr>
      <w:r>
        <w:rPr>
          <w:rFonts w:hint="eastAsia"/>
        </w:rPr>
        <w:t>随着社会的发展和技术的进步，“拍”这个词也在不断演化出新的含义。特别是在数字时代，随着智能手机和社交媒体的普及，“拍”更多地与拍摄视频联系在一起，比如流行的短视频平台上的内容创作，人们常说的“拍个抖音”就是这种趋势的一个缩影。由于网络文化的兴起，“拍砖”这一网络用语也逐渐流行起来，原意是指在网络论坛上发表批评意见，现在则泛指对事物提出不同看法。</w:t>
      </w:r>
    </w:p>
    <w:p w14:paraId="3D27B45C" w14:textId="77777777" w:rsidR="00404780" w:rsidRDefault="00404780">
      <w:pPr>
        <w:rPr>
          <w:rFonts w:hint="eastAsia"/>
        </w:rPr>
      </w:pPr>
    </w:p>
    <w:p w14:paraId="05FCAE73" w14:textId="77777777" w:rsidR="00404780" w:rsidRDefault="00404780">
      <w:pPr>
        <w:rPr>
          <w:rFonts w:hint="eastAsia"/>
        </w:rPr>
      </w:pPr>
    </w:p>
    <w:p w14:paraId="7A8FA628" w14:textId="77777777" w:rsidR="00404780" w:rsidRDefault="00404780">
      <w:pPr>
        <w:rPr>
          <w:rFonts w:hint="eastAsia"/>
        </w:rPr>
      </w:pPr>
      <w:r>
        <w:rPr>
          <w:rFonts w:hint="eastAsia"/>
        </w:rPr>
        <w:t>四、最后的总结</w:t>
      </w:r>
    </w:p>
    <w:p w14:paraId="0949B040" w14:textId="77777777" w:rsidR="00404780" w:rsidRDefault="00404780">
      <w:pPr>
        <w:rPr>
          <w:rFonts w:hint="eastAsia"/>
        </w:rPr>
      </w:pPr>
      <w:r>
        <w:rPr>
          <w:rFonts w:hint="eastAsia"/>
        </w:rPr>
        <w:t>“拍”虽然是一个简单的汉字，但它所涵盖的含义却非常广泛。从物理的动作到抽象的概念，再到现代社会中的新型用法，“拍”展示了汉语的灵活性和适应性。通过对“拍”的深入理解，我们不仅能更好地掌握这门语言，还能体会到汉语文化的深厚底蕴及其随时代变迁而展现出的新面貌。</w:t>
      </w:r>
    </w:p>
    <w:p w14:paraId="4447D4E3" w14:textId="77777777" w:rsidR="00404780" w:rsidRDefault="00404780">
      <w:pPr>
        <w:rPr>
          <w:rFonts w:hint="eastAsia"/>
        </w:rPr>
      </w:pPr>
    </w:p>
    <w:p w14:paraId="405E579C" w14:textId="77777777" w:rsidR="00404780" w:rsidRDefault="00404780">
      <w:pPr>
        <w:rPr>
          <w:rFonts w:hint="eastAsia"/>
        </w:rPr>
      </w:pPr>
    </w:p>
    <w:p w14:paraId="73213E04" w14:textId="77777777" w:rsidR="00404780" w:rsidRDefault="0040478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9F3857" w14:textId="7E53E265" w:rsidR="00E33408" w:rsidRDefault="00E33408"/>
    <w:sectPr w:rsidR="00E334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08"/>
    <w:rsid w:val="00404780"/>
    <w:rsid w:val="009B02E7"/>
    <w:rsid w:val="00E3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E2681-C3B4-49D4-8C8F-A32BDF02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34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3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34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34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34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34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34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34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34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34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34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34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34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34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34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34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34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34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34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3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34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34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3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34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34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34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34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34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34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2025-03-08T07:23:00Z</dcterms:created>
  <dcterms:modified xsi:type="dcterms:W3CDTF">2025-03-08T07:23:00Z</dcterms:modified>
</cp:coreProperties>
</file>