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3B9B" w14:textId="77777777" w:rsidR="00B57D47" w:rsidRDefault="00B57D47">
      <w:pPr>
        <w:rPr>
          <w:rFonts w:hint="eastAsia"/>
        </w:rPr>
      </w:pPr>
      <w:r>
        <w:rPr>
          <w:rFonts w:hint="eastAsia"/>
        </w:rPr>
        <w:t>披上银纱 pī shàng yín shā</w:t>
      </w:r>
    </w:p>
    <w:p w14:paraId="66245BF5" w14:textId="77777777" w:rsidR="00B57D47" w:rsidRDefault="00B57D47">
      <w:pPr>
        <w:rPr>
          <w:rFonts w:hint="eastAsia"/>
        </w:rPr>
      </w:pPr>
      <w:r>
        <w:rPr>
          <w:rFonts w:hint="eastAsia"/>
        </w:rPr>
        <w:t>在汉语的拼音世界里，“披上银纱”这四个字的拼音是“pī shàng yín shā”。这个词语描绘了一种非常诗意和浪漫的画面，仿佛一位女子轻轻披上一层薄如蝉翼、闪烁着银光的轻纱。这样的景象不仅在中国古典文学中常常出现，而且也经常出现在现代诗歌与散文之中，成为人们表达细腻情感和营造梦幻氛围的重要元素。</w:t>
      </w:r>
    </w:p>
    <w:p w14:paraId="474E875F" w14:textId="77777777" w:rsidR="00B57D47" w:rsidRDefault="00B57D47">
      <w:pPr>
        <w:rPr>
          <w:rFonts w:hint="eastAsia"/>
        </w:rPr>
      </w:pPr>
    </w:p>
    <w:p w14:paraId="29C19D46" w14:textId="77777777" w:rsidR="00B57D47" w:rsidRDefault="00B57D47">
      <w:pPr>
        <w:rPr>
          <w:rFonts w:hint="eastAsia"/>
        </w:rPr>
      </w:pPr>
    </w:p>
    <w:p w14:paraId="42445876" w14:textId="77777777" w:rsidR="00B57D47" w:rsidRDefault="00B57D47">
      <w:pPr>
        <w:rPr>
          <w:rFonts w:hint="eastAsia"/>
        </w:rPr>
      </w:pPr>
      <w:r>
        <w:rPr>
          <w:rFonts w:hint="eastAsia"/>
        </w:rPr>
        <w:t>自然之美中的披上银纱</w:t>
      </w:r>
    </w:p>
    <w:p w14:paraId="25533ADF" w14:textId="77777777" w:rsidR="00B57D47" w:rsidRDefault="00B57D47">
      <w:pPr>
        <w:rPr>
          <w:rFonts w:hint="eastAsia"/>
        </w:rPr>
      </w:pPr>
      <w:r>
        <w:rPr>
          <w:rFonts w:hint="eastAsia"/>
        </w:rPr>
        <w:t>当夜幕降临，月光洒落在大地上时，大自然似乎也悄然披上了银纱。树叶在柔和的银色光芒下微微颤动，草丛里的露珠反射出点点星光，一切都显得那么静谧而神秘。湖泊和河流像是被施了魔法一般，水面泛起粼粼波光，如同无数细碎的银片漂浮其上。这种时刻，人仿佛置身于一个童话般的世界，所有的烦恼都被抛诸脑后，只剩下对眼前美景的沉醉。</w:t>
      </w:r>
    </w:p>
    <w:p w14:paraId="5E4785FD" w14:textId="77777777" w:rsidR="00B57D47" w:rsidRDefault="00B57D47">
      <w:pPr>
        <w:rPr>
          <w:rFonts w:hint="eastAsia"/>
        </w:rPr>
      </w:pPr>
    </w:p>
    <w:p w14:paraId="15324C6C" w14:textId="77777777" w:rsidR="00B57D47" w:rsidRDefault="00B57D47">
      <w:pPr>
        <w:rPr>
          <w:rFonts w:hint="eastAsia"/>
        </w:rPr>
      </w:pPr>
    </w:p>
    <w:p w14:paraId="3BD9BA9D" w14:textId="77777777" w:rsidR="00B57D47" w:rsidRDefault="00B57D47">
      <w:pPr>
        <w:rPr>
          <w:rFonts w:hint="eastAsia"/>
        </w:rPr>
      </w:pPr>
      <w:r>
        <w:rPr>
          <w:rFonts w:hint="eastAsia"/>
        </w:rPr>
        <w:t>文化语境下的披上银纱</w:t>
      </w:r>
    </w:p>
    <w:p w14:paraId="6625CFA6" w14:textId="77777777" w:rsidR="00B57D47" w:rsidRDefault="00B57D47">
      <w:pPr>
        <w:rPr>
          <w:rFonts w:hint="eastAsia"/>
        </w:rPr>
      </w:pPr>
      <w:r>
        <w:rPr>
          <w:rFonts w:hint="eastAsia"/>
        </w:rPr>
        <w:t>在中国传统文化里，“披上银纱”的意境往往与女性的柔美、纯洁联系在一起。古代诗人常以这样的意象来赞美女子的美貌和高雅气质。比如，在一些描写仙女或贵族小姐的作品中，作者会用“披上银纱”来形容她们的服饰和姿态，以此突出人物形象的独特魅力。在节日庆典或者婚礼等重要场合，新娘也会穿上类似效果的礼服，象征着吉祥如意和幸福美满。</w:t>
      </w:r>
    </w:p>
    <w:p w14:paraId="23077209" w14:textId="77777777" w:rsidR="00B57D47" w:rsidRDefault="00B57D47">
      <w:pPr>
        <w:rPr>
          <w:rFonts w:hint="eastAsia"/>
        </w:rPr>
      </w:pPr>
    </w:p>
    <w:p w14:paraId="13282DE6" w14:textId="77777777" w:rsidR="00B57D47" w:rsidRDefault="00B57D47">
      <w:pPr>
        <w:rPr>
          <w:rFonts w:hint="eastAsia"/>
        </w:rPr>
      </w:pPr>
    </w:p>
    <w:p w14:paraId="42797707" w14:textId="77777777" w:rsidR="00B57D47" w:rsidRDefault="00B57D47">
      <w:pPr>
        <w:rPr>
          <w:rFonts w:hint="eastAsia"/>
        </w:rPr>
      </w:pPr>
      <w:r>
        <w:rPr>
          <w:rFonts w:hint="eastAsia"/>
        </w:rPr>
        <w:t>艺术创作中的披上银纱</w:t>
      </w:r>
    </w:p>
    <w:p w14:paraId="24CAD231" w14:textId="77777777" w:rsidR="00B57D47" w:rsidRDefault="00B57D47">
      <w:pPr>
        <w:rPr>
          <w:rFonts w:hint="eastAsia"/>
        </w:rPr>
      </w:pPr>
      <w:r>
        <w:rPr>
          <w:rFonts w:hint="eastAsia"/>
        </w:rPr>
        <w:t>对于艺术家来说，“披上银纱”不仅是灵感的源泉，也是他们追求的一种境界。画家们尝试通过色彩和光影的变化捕捉这一瞬间的美好；摄影师则利用镜头记录下模特身着银纱的姿态，展现人体曲线与布料质地之间的和谐美感；舞蹈家编排节目时，可能会设计一段舞者穿着银色长裙旋转跳跃的情节，让观众感受到那份灵动飘逸。无论是哪种形式的艺术创作，“披上银纱”所传达出来的那种空灵、纯净的感觉总能触动人心。</w:t>
      </w:r>
    </w:p>
    <w:p w14:paraId="3C58334A" w14:textId="77777777" w:rsidR="00B57D47" w:rsidRDefault="00B57D47">
      <w:pPr>
        <w:rPr>
          <w:rFonts w:hint="eastAsia"/>
        </w:rPr>
      </w:pPr>
    </w:p>
    <w:p w14:paraId="0B0E9525" w14:textId="77777777" w:rsidR="00B57D47" w:rsidRDefault="00B57D47">
      <w:pPr>
        <w:rPr>
          <w:rFonts w:hint="eastAsia"/>
        </w:rPr>
      </w:pPr>
    </w:p>
    <w:p w14:paraId="418A224A" w14:textId="77777777" w:rsidR="00B57D47" w:rsidRDefault="00B57D47">
      <w:pPr>
        <w:rPr>
          <w:rFonts w:hint="eastAsia"/>
        </w:rPr>
      </w:pPr>
      <w:r>
        <w:rPr>
          <w:rFonts w:hint="eastAsia"/>
        </w:rPr>
        <w:lastRenderedPageBreak/>
        <w:t>生活感悟中的披上银纱</w:t>
      </w:r>
    </w:p>
    <w:p w14:paraId="30457716" w14:textId="77777777" w:rsidR="00B57D47" w:rsidRDefault="00B57D47">
      <w:pPr>
        <w:rPr>
          <w:rFonts w:hint="eastAsia"/>
        </w:rPr>
      </w:pPr>
      <w:r>
        <w:rPr>
          <w:rFonts w:hint="eastAsia"/>
        </w:rPr>
        <w:t>每个人心中都有属于自己的“披上银纱”时刻——那可能是第一次见到心爱的人时心跳加速的感觉，或者是站在山顶俯瞰云海时的震撼体验。这些珍贵的记忆就像被时光温柔地包裹起来，成为了我们生命中最美好的一部分。它们提醒着我们要珍惜身边每一个稍纵即逝的美好瞬间，并且勇敢地去追寻那些令自己心动的事物，因为正是这些独特的经历构成了丰富多彩的人生画卷。</w:t>
      </w:r>
    </w:p>
    <w:p w14:paraId="4E0D3BA1" w14:textId="77777777" w:rsidR="00B57D47" w:rsidRDefault="00B57D47">
      <w:pPr>
        <w:rPr>
          <w:rFonts w:hint="eastAsia"/>
        </w:rPr>
      </w:pPr>
    </w:p>
    <w:p w14:paraId="057CD9DE" w14:textId="77777777" w:rsidR="00B57D47" w:rsidRDefault="00B57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26412" w14:textId="6CB561FB" w:rsidR="00C11E80" w:rsidRDefault="00C11E80"/>
    <w:sectPr w:rsidR="00C11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80"/>
    <w:rsid w:val="009B02E7"/>
    <w:rsid w:val="00B57D47"/>
    <w:rsid w:val="00C1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F3E38-7FAA-4798-B47E-CC7F9F67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