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C512" w14:textId="77777777" w:rsidR="0079053D" w:rsidRDefault="0079053D">
      <w:pPr>
        <w:rPr>
          <w:rFonts w:hint="eastAsia"/>
        </w:rPr>
      </w:pPr>
      <w:r>
        <w:rPr>
          <w:rFonts w:hint="eastAsia"/>
        </w:rPr>
        <w:t>投奔的拼音是什么</w:t>
      </w:r>
    </w:p>
    <w:p w14:paraId="79FD6370" w14:textId="77777777" w:rsidR="0079053D" w:rsidRDefault="0079053D">
      <w:pPr>
        <w:rPr>
          <w:rFonts w:hint="eastAsia"/>
        </w:rPr>
      </w:pPr>
      <w:r>
        <w:rPr>
          <w:rFonts w:hint="eastAsia"/>
        </w:rPr>
        <w:t>在汉语中，“投奔”这个词的拼音是 “tóu bèn”。它指的是一个人前往某地或某人处寻求帮助、保护或者新的生活机会。这个词语带有一定的紧急性和目的性，通常暗示着一种从不利环境向可能更安全或有利的地方移动的动作。</w:t>
      </w:r>
    </w:p>
    <w:p w14:paraId="15D1C3F3" w14:textId="77777777" w:rsidR="0079053D" w:rsidRDefault="0079053D">
      <w:pPr>
        <w:rPr>
          <w:rFonts w:hint="eastAsia"/>
        </w:rPr>
      </w:pPr>
    </w:p>
    <w:p w14:paraId="43BBAD7B" w14:textId="77777777" w:rsidR="0079053D" w:rsidRDefault="0079053D">
      <w:pPr>
        <w:rPr>
          <w:rFonts w:hint="eastAsia"/>
        </w:rPr>
      </w:pPr>
    </w:p>
    <w:p w14:paraId="6AF6FB34" w14:textId="77777777" w:rsidR="0079053D" w:rsidRDefault="0079053D">
      <w:pPr>
        <w:rPr>
          <w:rFonts w:hint="eastAsia"/>
        </w:rPr>
      </w:pPr>
      <w:r>
        <w:rPr>
          <w:rFonts w:hint="eastAsia"/>
        </w:rPr>
        <w:t>“投奔”的字面解释和语境意义</w:t>
      </w:r>
    </w:p>
    <w:p w14:paraId="7E2C9757" w14:textId="77777777" w:rsidR="0079053D" w:rsidRDefault="0079053D">
      <w:pPr>
        <w:rPr>
          <w:rFonts w:hint="eastAsia"/>
        </w:rPr>
      </w:pPr>
      <w:r>
        <w:rPr>
          <w:rFonts w:hint="eastAsia"/>
        </w:rPr>
        <w:t>“投奔”由两个汉字组成：“投”，意味着抛出、投入；而“奔”，则代表快速奔跑。当这两个字合在一起时，它们共同描绘了一幅画面：人们为了逃避某种困境或追求更好的未来，急切地向另一个方向或目标前进。在历史上，这可能涉及到因战争、饥荒等原因而流离失所的人们寻找庇护的行为。在现代社会，“投奔”也可能指个人在职业发展中转向更有前景的领域或企业。</w:t>
      </w:r>
    </w:p>
    <w:p w14:paraId="754F7822" w14:textId="77777777" w:rsidR="0079053D" w:rsidRDefault="0079053D">
      <w:pPr>
        <w:rPr>
          <w:rFonts w:hint="eastAsia"/>
        </w:rPr>
      </w:pPr>
    </w:p>
    <w:p w14:paraId="6FFCE0D9" w14:textId="77777777" w:rsidR="0079053D" w:rsidRDefault="0079053D">
      <w:pPr>
        <w:rPr>
          <w:rFonts w:hint="eastAsia"/>
        </w:rPr>
      </w:pPr>
    </w:p>
    <w:p w14:paraId="7B49FBB3" w14:textId="77777777" w:rsidR="0079053D" w:rsidRDefault="0079053D">
      <w:pPr>
        <w:rPr>
          <w:rFonts w:hint="eastAsia"/>
        </w:rPr>
      </w:pPr>
      <w:r>
        <w:rPr>
          <w:rFonts w:hint="eastAsia"/>
        </w:rPr>
        <w:t>使用“投奔”一词的历史背景</w:t>
      </w:r>
    </w:p>
    <w:p w14:paraId="126F8152" w14:textId="77777777" w:rsidR="0079053D" w:rsidRDefault="0079053D">
      <w:pPr>
        <w:rPr>
          <w:rFonts w:hint="eastAsia"/>
        </w:rPr>
      </w:pPr>
      <w:r>
        <w:rPr>
          <w:rFonts w:hint="eastAsia"/>
        </w:rPr>
        <w:t>回顾历史，我们发现“投奔”这个词经常出现在描述战乱时期民众迁移的文献中。古代中国，每当发生大规模冲突或自然灾害时，许多百姓会选择离开自己的家乡，投奔远方的亲友或是传闻中的乐土。这样的行为不仅是对生存本能的反应，也是对未知世界的一次勇敢探索。随着时代的发展，“投奔”的含义逐渐扩展到非物理性的迁移上，比如心理上的依靠或者是事业上的转换。</w:t>
      </w:r>
    </w:p>
    <w:p w14:paraId="3203E594" w14:textId="77777777" w:rsidR="0079053D" w:rsidRDefault="0079053D">
      <w:pPr>
        <w:rPr>
          <w:rFonts w:hint="eastAsia"/>
        </w:rPr>
      </w:pPr>
    </w:p>
    <w:p w14:paraId="25DCF3F6" w14:textId="77777777" w:rsidR="0079053D" w:rsidRDefault="0079053D">
      <w:pPr>
        <w:rPr>
          <w:rFonts w:hint="eastAsia"/>
        </w:rPr>
      </w:pPr>
    </w:p>
    <w:p w14:paraId="03473368" w14:textId="77777777" w:rsidR="0079053D" w:rsidRDefault="0079053D">
      <w:pPr>
        <w:rPr>
          <w:rFonts w:hint="eastAsia"/>
        </w:rPr>
      </w:pPr>
      <w:r>
        <w:rPr>
          <w:rFonts w:hint="eastAsia"/>
        </w:rPr>
        <w:t>现代语境下的“投奔”</w:t>
      </w:r>
    </w:p>
    <w:p w14:paraId="2EDE1D15" w14:textId="77777777" w:rsidR="0079053D" w:rsidRDefault="0079053D">
      <w:pPr>
        <w:rPr>
          <w:rFonts w:hint="eastAsia"/>
        </w:rPr>
      </w:pPr>
      <w:r>
        <w:rPr>
          <w:rFonts w:hint="eastAsia"/>
        </w:rPr>
        <w:t>在今天的社会环境中，“投奔”不再局限于物理空间的位移。它可以表示个人在面对职业瓶颈时决定加入新的团队；也可以是创业者放弃原有项目后投身于新的商业冒险；甚至是年轻人离开熟悉的环境去国外求学深造。无论是哪种形式，“投奔”都体现了人类不断寻求进步和改变现状的决心与勇气。</w:t>
      </w:r>
    </w:p>
    <w:p w14:paraId="3A0F1B58" w14:textId="77777777" w:rsidR="0079053D" w:rsidRDefault="0079053D">
      <w:pPr>
        <w:rPr>
          <w:rFonts w:hint="eastAsia"/>
        </w:rPr>
      </w:pPr>
    </w:p>
    <w:p w14:paraId="32F8EC6A" w14:textId="77777777" w:rsidR="0079053D" w:rsidRDefault="0079053D">
      <w:pPr>
        <w:rPr>
          <w:rFonts w:hint="eastAsia"/>
        </w:rPr>
      </w:pPr>
    </w:p>
    <w:p w14:paraId="17D5035E" w14:textId="77777777" w:rsidR="0079053D" w:rsidRDefault="0079053D">
      <w:pPr>
        <w:rPr>
          <w:rFonts w:hint="eastAsia"/>
        </w:rPr>
      </w:pPr>
      <w:r>
        <w:rPr>
          <w:rFonts w:hint="eastAsia"/>
        </w:rPr>
        <w:t>最后的总结</w:t>
      </w:r>
    </w:p>
    <w:p w14:paraId="1B9E7EC4" w14:textId="77777777" w:rsidR="0079053D" w:rsidRDefault="0079053D">
      <w:pPr>
        <w:rPr>
          <w:rFonts w:hint="eastAsia"/>
        </w:rPr>
      </w:pPr>
      <w:r>
        <w:rPr>
          <w:rFonts w:hint="eastAsia"/>
        </w:rPr>
        <w:t>“投奔”的拼音为“tóu bèn”，它不仅仅是一个简单的词汇，背后蕴含着深厚的文化和社会意义。从古至今，“投奔”反映了人类在不同情境下对于安全感和更好生活的追求。无论是在战火纷飞的年代还是和平发展的今天，“投奔”都是一个充满力量和希望的行动，象征着人们对未来的积极向往以及对挑战的无畏精神。</w:t>
      </w:r>
    </w:p>
    <w:p w14:paraId="700A94EB" w14:textId="77777777" w:rsidR="0079053D" w:rsidRDefault="0079053D">
      <w:pPr>
        <w:rPr>
          <w:rFonts w:hint="eastAsia"/>
        </w:rPr>
      </w:pPr>
    </w:p>
    <w:p w14:paraId="563535CD" w14:textId="77777777" w:rsidR="0079053D" w:rsidRDefault="00790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A1CA6" w14:textId="60FFF3B4" w:rsidR="00244E35" w:rsidRDefault="00244E35"/>
    <w:sectPr w:rsidR="0024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35"/>
    <w:rsid w:val="00244E35"/>
    <w:rsid w:val="0079053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C58DC-3AAC-4791-A9AD-C7E1140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