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F18DF" w14:textId="77777777" w:rsidR="00575F05" w:rsidRDefault="00575F05">
      <w:pPr>
        <w:rPr>
          <w:rFonts w:hint="eastAsia"/>
        </w:rPr>
      </w:pPr>
    </w:p>
    <w:p w14:paraId="4366853F" w14:textId="77777777" w:rsidR="00575F05" w:rsidRDefault="00575F05">
      <w:pPr>
        <w:rPr>
          <w:rFonts w:hint="eastAsia"/>
        </w:rPr>
      </w:pPr>
      <w:r>
        <w:rPr>
          <w:rFonts w:hint="eastAsia"/>
        </w:rPr>
        <w:t>投入的拼音</w:t>
      </w:r>
    </w:p>
    <w:p w14:paraId="17D60148" w14:textId="77777777" w:rsidR="00575F05" w:rsidRDefault="00575F05">
      <w:pPr>
        <w:rPr>
          <w:rFonts w:hint="eastAsia"/>
        </w:rPr>
      </w:pPr>
      <w:r>
        <w:rPr>
          <w:rFonts w:hint="eastAsia"/>
        </w:rPr>
        <w:t>投入，这个词汇在中文里具有多重含义，其拼音为“tóu rù”。从字面上看，“tóu”意味着投掷、放置的意思，而“rù”则指的是进入、加入。因此，当两者结合时，“tóu rù”通常用来描述将资源、时间、精力等投入到某一特定目标或活动中去的行为。</w:t>
      </w:r>
    </w:p>
    <w:p w14:paraId="631F149C" w14:textId="77777777" w:rsidR="00575F05" w:rsidRDefault="00575F05">
      <w:pPr>
        <w:rPr>
          <w:rFonts w:hint="eastAsia"/>
        </w:rPr>
      </w:pPr>
    </w:p>
    <w:p w14:paraId="0B2CA0F4" w14:textId="77777777" w:rsidR="00575F05" w:rsidRDefault="00575F05">
      <w:pPr>
        <w:rPr>
          <w:rFonts w:hint="eastAsia"/>
        </w:rPr>
      </w:pPr>
    </w:p>
    <w:p w14:paraId="6307F247" w14:textId="77777777" w:rsidR="00575F05" w:rsidRDefault="00575F05">
      <w:pPr>
        <w:rPr>
          <w:rFonts w:hint="eastAsia"/>
        </w:rPr>
      </w:pPr>
      <w:r>
        <w:rPr>
          <w:rFonts w:hint="eastAsia"/>
        </w:rPr>
        <w:t>投资与投入</w:t>
      </w:r>
    </w:p>
    <w:p w14:paraId="27EBF014" w14:textId="77777777" w:rsidR="00575F05" w:rsidRDefault="00575F05">
      <w:pPr>
        <w:rPr>
          <w:rFonts w:hint="eastAsia"/>
        </w:rPr>
      </w:pPr>
      <w:r>
        <w:rPr>
          <w:rFonts w:hint="eastAsia"/>
        </w:rPr>
        <w:t>在商业领域，“tóu rù”往往与投资紧密相关。无论是资金、人力还是技术上的投入，都是企业为了实现增长和盈利所采取的重要步骤。正确地评估和选择投资项目，合理安排投入，对于企业的长远发展至关重要。在这个过程中，分析市场趋势、评估风险以及预测回报率是必不可少的环节。</w:t>
      </w:r>
    </w:p>
    <w:p w14:paraId="60029ECD" w14:textId="77777777" w:rsidR="00575F05" w:rsidRDefault="00575F05">
      <w:pPr>
        <w:rPr>
          <w:rFonts w:hint="eastAsia"/>
        </w:rPr>
      </w:pPr>
    </w:p>
    <w:p w14:paraId="2740E4B9" w14:textId="77777777" w:rsidR="00575F05" w:rsidRDefault="00575F05">
      <w:pPr>
        <w:rPr>
          <w:rFonts w:hint="eastAsia"/>
        </w:rPr>
      </w:pPr>
    </w:p>
    <w:p w14:paraId="5360FA7D" w14:textId="77777777" w:rsidR="00575F05" w:rsidRDefault="00575F05">
      <w:pPr>
        <w:rPr>
          <w:rFonts w:hint="eastAsia"/>
        </w:rPr>
      </w:pPr>
      <w:r>
        <w:rPr>
          <w:rFonts w:hint="eastAsia"/>
        </w:rPr>
        <w:t>教育领域的投入</w:t>
      </w:r>
    </w:p>
    <w:p w14:paraId="3E383355" w14:textId="77777777" w:rsidR="00575F05" w:rsidRDefault="00575F05">
      <w:pPr>
        <w:rPr>
          <w:rFonts w:hint="eastAsia"/>
        </w:rPr>
      </w:pPr>
      <w:r>
        <w:rPr>
          <w:rFonts w:hint="eastAsia"/>
        </w:rPr>
        <w:t>教育方面，“tóu rù”同样扮演着重要角色。政府和社会对教育资源的投入直接影响到一个国家的整体教育水平及人才培养质量。这包括但不限于建设学校、提高教师待遇、购买教学设备以及支持科研活动等方面。有效的教育资源投入不仅能够提升个人的知识技能，还能够促进社会经济的发展。</w:t>
      </w:r>
    </w:p>
    <w:p w14:paraId="240632F3" w14:textId="77777777" w:rsidR="00575F05" w:rsidRDefault="00575F05">
      <w:pPr>
        <w:rPr>
          <w:rFonts w:hint="eastAsia"/>
        </w:rPr>
      </w:pPr>
    </w:p>
    <w:p w14:paraId="72F667AD" w14:textId="77777777" w:rsidR="00575F05" w:rsidRDefault="00575F05">
      <w:pPr>
        <w:rPr>
          <w:rFonts w:hint="eastAsia"/>
        </w:rPr>
      </w:pPr>
    </w:p>
    <w:p w14:paraId="42F19E5A" w14:textId="77777777" w:rsidR="00575F05" w:rsidRDefault="00575F05">
      <w:pPr>
        <w:rPr>
          <w:rFonts w:hint="eastAsia"/>
        </w:rPr>
      </w:pPr>
      <w:r>
        <w:rPr>
          <w:rFonts w:hint="eastAsia"/>
        </w:rPr>
        <w:t>个人成长中的投入</w:t>
      </w:r>
    </w:p>
    <w:p w14:paraId="6153BBBA" w14:textId="77777777" w:rsidR="00575F05" w:rsidRDefault="00575F05">
      <w:pPr>
        <w:rPr>
          <w:rFonts w:hint="eastAsia"/>
        </w:rPr>
      </w:pPr>
      <w:r>
        <w:rPr>
          <w:rFonts w:hint="eastAsia"/>
        </w:rPr>
        <w:t>对于个人而言，“tóu rù”体现在自我提升的各个方面，如学习新知识、锻炼身体、培养兴趣爱好等。每个人的时间和精力都是有限的，因此如何有效地分配这些资源成为了一个值得思考的问题。通过持续不断地投入时间和努力，人们可以不断拓展自己的能力和视野，实现个人价值的最大化。</w:t>
      </w:r>
    </w:p>
    <w:p w14:paraId="46C5A353" w14:textId="77777777" w:rsidR="00575F05" w:rsidRDefault="00575F05">
      <w:pPr>
        <w:rPr>
          <w:rFonts w:hint="eastAsia"/>
        </w:rPr>
      </w:pPr>
    </w:p>
    <w:p w14:paraId="49975AA5" w14:textId="77777777" w:rsidR="00575F05" w:rsidRDefault="00575F05">
      <w:pPr>
        <w:rPr>
          <w:rFonts w:hint="eastAsia"/>
        </w:rPr>
      </w:pPr>
    </w:p>
    <w:p w14:paraId="39D359D5" w14:textId="77777777" w:rsidR="00575F05" w:rsidRDefault="00575F05">
      <w:pPr>
        <w:rPr>
          <w:rFonts w:hint="eastAsia"/>
        </w:rPr>
      </w:pPr>
      <w:r>
        <w:rPr>
          <w:rFonts w:hint="eastAsia"/>
        </w:rPr>
        <w:t>科技研发中的投入</w:t>
      </w:r>
    </w:p>
    <w:p w14:paraId="7730FD05" w14:textId="77777777" w:rsidR="00575F05" w:rsidRDefault="00575F05">
      <w:pPr>
        <w:rPr>
          <w:rFonts w:hint="eastAsia"/>
        </w:rPr>
      </w:pPr>
      <w:r>
        <w:rPr>
          <w:rFonts w:hint="eastAsia"/>
        </w:rPr>
        <w:t>科学技术的发展离不开大量的投入。无论是基础科学研究还是应用技术研发，都需要政府、企业和学术机构之间的紧密合作和大量资源的支持。随着全球竞争的加剧，越来越多的国家和地区开始重视科技创新能力的培养，加大在这一领域的投入力度。这种投入不仅有助于解决当前面临的技术瓶颈问题，也为未来的发展奠定了坚实的基础。</w:t>
      </w:r>
    </w:p>
    <w:p w14:paraId="7BFCFFDF" w14:textId="77777777" w:rsidR="00575F05" w:rsidRDefault="00575F05">
      <w:pPr>
        <w:rPr>
          <w:rFonts w:hint="eastAsia"/>
        </w:rPr>
      </w:pPr>
    </w:p>
    <w:p w14:paraId="412E4C24" w14:textId="77777777" w:rsidR="00575F05" w:rsidRDefault="00575F05">
      <w:pPr>
        <w:rPr>
          <w:rFonts w:hint="eastAsia"/>
        </w:rPr>
      </w:pPr>
    </w:p>
    <w:p w14:paraId="3343F485" w14:textId="77777777" w:rsidR="00575F05" w:rsidRDefault="00575F05">
      <w:pPr>
        <w:rPr>
          <w:rFonts w:hint="eastAsia"/>
        </w:rPr>
      </w:pPr>
      <w:r>
        <w:rPr>
          <w:rFonts w:hint="eastAsia"/>
        </w:rPr>
        <w:t>最后的总结</w:t>
      </w:r>
    </w:p>
    <w:p w14:paraId="5250D9DC" w14:textId="77777777" w:rsidR="00575F05" w:rsidRDefault="00575F05">
      <w:pPr>
        <w:rPr>
          <w:rFonts w:hint="eastAsia"/>
        </w:rPr>
      </w:pPr>
      <w:r>
        <w:rPr>
          <w:rFonts w:hint="eastAsia"/>
        </w:rPr>
        <w:t>“tóu rù”是一个涵盖广泛概念的词语，在不同的语境下有着丰富的内涵。无论是在经济发展、教育进步还是个人成长等领域，“tóu rù”都发挥着不可替代的作用。它不仅是达成目标的前提条件之一，也是推动社会向前发展的动力源泉。了解并掌握好“tóu rù”的艺术，可以帮助我们在生活和工作中取得更大的成就。</w:t>
      </w:r>
    </w:p>
    <w:p w14:paraId="03197AC5" w14:textId="77777777" w:rsidR="00575F05" w:rsidRDefault="00575F05">
      <w:pPr>
        <w:rPr>
          <w:rFonts w:hint="eastAsia"/>
        </w:rPr>
      </w:pPr>
    </w:p>
    <w:p w14:paraId="038BFB0C" w14:textId="77777777" w:rsidR="00575F05" w:rsidRDefault="00575F05">
      <w:pPr>
        <w:rPr>
          <w:rFonts w:hint="eastAsia"/>
        </w:rPr>
      </w:pPr>
    </w:p>
    <w:p w14:paraId="7CFE3DD3" w14:textId="77777777" w:rsidR="00575F05" w:rsidRDefault="00575F05">
      <w:pPr>
        <w:rPr>
          <w:rFonts w:hint="eastAsia"/>
        </w:rPr>
      </w:pPr>
      <w:r>
        <w:rPr>
          <w:rFonts w:hint="eastAsia"/>
        </w:rPr>
        <w:t>本文是由懂得生活网（dongdeshenghuo.com）为大家创作</w:t>
      </w:r>
    </w:p>
    <w:p w14:paraId="037C3DB6" w14:textId="2C2AB213" w:rsidR="00596896" w:rsidRDefault="00596896"/>
    <w:sectPr w:rsidR="0059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6"/>
    <w:rsid w:val="00575F05"/>
    <w:rsid w:val="0059689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83F9-388D-4309-8C3C-209EFE0D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896"/>
    <w:rPr>
      <w:rFonts w:cstheme="majorBidi"/>
      <w:color w:val="2F5496" w:themeColor="accent1" w:themeShade="BF"/>
      <w:sz w:val="28"/>
      <w:szCs w:val="28"/>
    </w:rPr>
  </w:style>
  <w:style w:type="character" w:customStyle="1" w:styleId="50">
    <w:name w:val="标题 5 字符"/>
    <w:basedOn w:val="a0"/>
    <w:link w:val="5"/>
    <w:uiPriority w:val="9"/>
    <w:semiHidden/>
    <w:rsid w:val="00596896"/>
    <w:rPr>
      <w:rFonts w:cstheme="majorBidi"/>
      <w:color w:val="2F5496" w:themeColor="accent1" w:themeShade="BF"/>
      <w:sz w:val="24"/>
    </w:rPr>
  </w:style>
  <w:style w:type="character" w:customStyle="1" w:styleId="60">
    <w:name w:val="标题 6 字符"/>
    <w:basedOn w:val="a0"/>
    <w:link w:val="6"/>
    <w:uiPriority w:val="9"/>
    <w:semiHidden/>
    <w:rsid w:val="00596896"/>
    <w:rPr>
      <w:rFonts w:cstheme="majorBidi"/>
      <w:b/>
      <w:bCs/>
      <w:color w:val="2F5496" w:themeColor="accent1" w:themeShade="BF"/>
    </w:rPr>
  </w:style>
  <w:style w:type="character" w:customStyle="1" w:styleId="70">
    <w:name w:val="标题 7 字符"/>
    <w:basedOn w:val="a0"/>
    <w:link w:val="7"/>
    <w:uiPriority w:val="9"/>
    <w:semiHidden/>
    <w:rsid w:val="00596896"/>
    <w:rPr>
      <w:rFonts w:cstheme="majorBidi"/>
      <w:b/>
      <w:bCs/>
      <w:color w:val="595959" w:themeColor="text1" w:themeTint="A6"/>
    </w:rPr>
  </w:style>
  <w:style w:type="character" w:customStyle="1" w:styleId="80">
    <w:name w:val="标题 8 字符"/>
    <w:basedOn w:val="a0"/>
    <w:link w:val="8"/>
    <w:uiPriority w:val="9"/>
    <w:semiHidden/>
    <w:rsid w:val="00596896"/>
    <w:rPr>
      <w:rFonts w:cstheme="majorBidi"/>
      <w:color w:val="595959" w:themeColor="text1" w:themeTint="A6"/>
    </w:rPr>
  </w:style>
  <w:style w:type="character" w:customStyle="1" w:styleId="90">
    <w:name w:val="标题 9 字符"/>
    <w:basedOn w:val="a0"/>
    <w:link w:val="9"/>
    <w:uiPriority w:val="9"/>
    <w:semiHidden/>
    <w:rsid w:val="00596896"/>
    <w:rPr>
      <w:rFonts w:eastAsiaTheme="majorEastAsia" w:cstheme="majorBidi"/>
      <w:color w:val="595959" w:themeColor="text1" w:themeTint="A6"/>
    </w:rPr>
  </w:style>
  <w:style w:type="paragraph" w:styleId="a3">
    <w:name w:val="Title"/>
    <w:basedOn w:val="a"/>
    <w:next w:val="a"/>
    <w:link w:val="a4"/>
    <w:uiPriority w:val="10"/>
    <w:qFormat/>
    <w:rsid w:val="0059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896"/>
    <w:pPr>
      <w:spacing w:before="160"/>
      <w:jc w:val="center"/>
    </w:pPr>
    <w:rPr>
      <w:i/>
      <w:iCs/>
      <w:color w:val="404040" w:themeColor="text1" w:themeTint="BF"/>
    </w:rPr>
  </w:style>
  <w:style w:type="character" w:customStyle="1" w:styleId="a8">
    <w:name w:val="引用 字符"/>
    <w:basedOn w:val="a0"/>
    <w:link w:val="a7"/>
    <w:uiPriority w:val="29"/>
    <w:rsid w:val="00596896"/>
    <w:rPr>
      <w:i/>
      <w:iCs/>
      <w:color w:val="404040" w:themeColor="text1" w:themeTint="BF"/>
    </w:rPr>
  </w:style>
  <w:style w:type="paragraph" w:styleId="a9">
    <w:name w:val="List Paragraph"/>
    <w:basedOn w:val="a"/>
    <w:uiPriority w:val="34"/>
    <w:qFormat/>
    <w:rsid w:val="00596896"/>
    <w:pPr>
      <w:ind w:left="720"/>
      <w:contextualSpacing/>
    </w:pPr>
  </w:style>
  <w:style w:type="character" w:styleId="aa">
    <w:name w:val="Intense Emphasis"/>
    <w:basedOn w:val="a0"/>
    <w:uiPriority w:val="21"/>
    <w:qFormat/>
    <w:rsid w:val="00596896"/>
    <w:rPr>
      <w:i/>
      <w:iCs/>
      <w:color w:val="2F5496" w:themeColor="accent1" w:themeShade="BF"/>
    </w:rPr>
  </w:style>
  <w:style w:type="paragraph" w:styleId="ab">
    <w:name w:val="Intense Quote"/>
    <w:basedOn w:val="a"/>
    <w:next w:val="a"/>
    <w:link w:val="ac"/>
    <w:uiPriority w:val="30"/>
    <w:qFormat/>
    <w:rsid w:val="0059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896"/>
    <w:rPr>
      <w:i/>
      <w:iCs/>
      <w:color w:val="2F5496" w:themeColor="accent1" w:themeShade="BF"/>
    </w:rPr>
  </w:style>
  <w:style w:type="character" w:styleId="ad">
    <w:name w:val="Intense Reference"/>
    <w:basedOn w:val="a0"/>
    <w:uiPriority w:val="32"/>
    <w:qFormat/>
    <w:rsid w:val="0059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