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F708" w14:textId="77777777" w:rsidR="00DC38A9" w:rsidRDefault="00DC38A9">
      <w:pPr>
        <w:rPr>
          <w:rFonts w:hint="eastAsia"/>
        </w:rPr>
      </w:pPr>
    </w:p>
    <w:p w14:paraId="7E7C3563" w14:textId="77777777" w:rsidR="00DC38A9" w:rsidRDefault="00DC38A9">
      <w:pPr>
        <w:rPr>
          <w:rFonts w:hint="eastAsia"/>
        </w:rPr>
      </w:pPr>
      <w:r>
        <w:rPr>
          <w:rFonts w:hint="eastAsia"/>
        </w:rPr>
        <w:t>批改语文的拼音神器：开启学习新纪元</w:t>
      </w:r>
    </w:p>
    <w:p w14:paraId="22DA06F6" w14:textId="77777777" w:rsidR="00DC38A9" w:rsidRDefault="00DC38A9">
      <w:pPr>
        <w:rPr>
          <w:rFonts w:hint="eastAsia"/>
        </w:rPr>
      </w:pPr>
      <w:r>
        <w:rPr>
          <w:rFonts w:hint="eastAsia"/>
        </w:rPr>
        <w:t>在教育技术飞速发展的今天，学生们有了更多高效的学习工具。其中，“批改语文的拼音神器”以其独特的优势脱颖而出，成为教师、家长和学生们的得力助手。这款工具不仅能够准确识别并纠正汉字拼音错误，还能通过智能分析提供个性化的学习建议，极大地提升了学习效率。</w:t>
      </w:r>
    </w:p>
    <w:p w14:paraId="263F29BA" w14:textId="77777777" w:rsidR="00DC38A9" w:rsidRDefault="00DC38A9">
      <w:pPr>
        <w:rPr>
          <w:rFonts w:hint="eastAsia"/>
        </w:rPr>
      </w:pPr>
    </w:p>
    <w:p w14:paraId="425CC949" w14:textId="77777777" w:rsidR="00DC38A9" w:rsidRDefault="00DC38A9">
      <w:pPr>
        <w:rPr>
          <w:rFonts w:hint="eastAsia"/>
        </w:rPr>
      </w:pPr>
    </w:p>
    <w:p w14:paraId="0BF159FF" w14:textId="77777777" w:rsidR="00DC38A9" w:rsidRDefault="00DC38A9">
      <w:pPr>
        <w:rPr>
          <w:rFonts w:hint="eastAsia"/>
        </w:rPr>
      </w:pPr>
      <w:r>
        <w:rPr>
          <w:rFonts w:hint="eastAsia"/>
        </w:rPr>
        <w:t>核心技术与功能亮点</w:t>
      </w:r>
    </w:p>
    <w:p w14:paraId="16ED0AA5" w14:textId="77777777" w:rsidR="00DC38A9" w:rsidRDefault="00DC38A9">
      <w:pPr>
        <w:rPr>
          <w:rFonts w:hint="eastAsia"/>
        </w:rPr>
      </w:pPr>
      <w:r>
        <w:rPr>
          <w:rFonts w:hint="eastAsia"/>
        </w:rPr>
        <w:t>“批改语文的拼音神器”采用了最先进的语音识别技术和自然语言处理算法，确保了对汉字拼音的精准识别和纠正。该工具还具备实时反馈机制，能够在学生输入或朗读汉字时即时指出错误，并给出正确的拼音指导。不仅如此，它还能根据用户的使用习惯和常见错误类型，智能推荐相关的练习题，帮助用户针对性地提高自己的拼音水平。</w:t>
      </w:r>
    </w:p>
    <w:p w14:paraId="7CCCB442" w14:textId="77777777" w:rsidR="00DC38A9" w:rsidRDefault="00DC38A9">
      <w:pPr>
        <w:rPr>
          <w:rFonts w:hint="eastAsia"/>
        </w:rPr>
      </w:pPr>
    </w:p>
    <w:p w14:paraId="3E603672" w14:textId="77777777" w:rsidR="00DC38A9" w:rsidRDefault="00DC38A9">
      <w:pPr>
        <w:rPr>
          <w:rFonts w:hint="eastAsia"/>
        </w:rPr>
      </w:pPr>
    </w:p>
    <w:p w14:paraId="33B8D2B0" w14:textId="77777777" w:rsidR="00DC38A9" w:rsidRDefault="00DC38A9">
      <w:pPr>
        <w:rPr>
          <w:rFonts w:hint="eastAsia"/>
        </w:rPr>
      </w:pPr>
      <w:r>
        <w:rPr>
          <w:rFonts w:hint="eastAsia"/>
        </w:rPr>
        <w:t>用户体验与实际效果</w:t>
      </w:r>
    </w:p>
    <w:p w14:paraId="084F17BC" w14:textId="77777777" w:rsidR="00DC38A9" w:rsidRDefault="00DC38A9">
      <w:pPr>
        <w:rPr>
          <w:rFonts w:hint="eastAsia"/>
        </w:rPr>
      </w:pPr>
      <w:r>
        <w:rPr>
          <w:rFonts w:hint="eastAsia"/>
        </w:rPr>
        <w:t>许多使用过“批改语文的拼音神器”的用户表示，这款工具显著提高了他们对汉字拼音的理解和掌握能力。尤其是对于小学生而言，它不仅让学习过程变得更加有趣，也减轻了家长辅导作业的压力。老师们也发现，借助这款工具，课堂上的互动性和学生的参与度都有了明显的提升，教学效果因此得到了改善。</w:t>
      </w:r>
    </w:p>
    <w:p w14:paraId="1EEF1B8F" w14:textId="77777777" w:rsidR="00DC38A9" w:rsidRDefault="00DC38A9">
      <w:pPr>
        <w:rPr>
          <w:rFonts w:hint="eastAsia"/>
        </w:rPr>
      </w:pPr>
    </w:p>
    <w:p w14:paraId="7F05A0E5" w14:textId="77777777" w:rsidR="00DC38A9" w:rsidRDefault="00DC38A9">
      <w:pPr>
        <w:rPr>
          <w:rFonts w:hint="eastAsia"/>
        </w:rPr>
      </w:pPr>
    </w:p>
    <w:p w14:paraId="407048F5" w14:textId="77777777" w:rsidR="00DC38A9" w:rsidRDefault="00DC38A9">
      <w:pPr>
        <w:rPr>
          <w:rFonts w:hint="eastAsia"/>
        </w:rPr>
      </w:pPr>
      <w:r>
        <w:rPr>
          <w:rFonts w:hint="eastAsia"/>
        </w:rPr>
        <w:t>适用人群广泛</w:t>
      </w:r>
    </w:p>
    <w:p w14:paraId="4D828E04" w14:textId="77777777" w:rsidR="00DC38A9" w:rsidRDefault="00DC38A9">
      <w:pPr>
        <w:rPr>
          <w:rFonts w:hint="eastAsia"/>
        </w:rPr>
      </w:pPr>
      <w:r>
        <w:rPr>
          <w:rFonts w:hint="eastAsia"/>
        </w:rPr>
        <w:t>无论是初学汉字的小学生，还是希望提高汉语水平的外国友人，“批改语文的拼音神器”都能提供强有力的支持。它适用于不同年龄段和汉语水平的用户，旨在满足多样化的学习需求。而且，这款工具界面友好，操作简单，即便是不太熟悉电子设备的人也能轻松上手。</w:t>
      </w:r>
    </w:p>
    <w:p w14:paraId="1FF6C1D1" w14:textId="77777777" w:rsidR="00DC38A9" w:rsidRDefault="00DC38A9">
      <w:pPr>
        <w:rPr>
          <w:rFonts w:hint="eastAsia"/>
        </w:rPr>
      </w:pPr>
    </w:p>
    <w:p w14:paraId="46C7DE74" w14:textId="77777777" w:rsidR="00DC38A9" w:rsidRDefault="00DC38A9">
      <w:pPr>
        <w:rPr>
          <w:rFonts w:hint="eastAsia"/>
        </w:rPr>
      </w:pPr>
    </w:p>
    <w:p w14:paraId="34813A57" w14:textId="77777777" w:rsidR="00DC38A9" w:rsidRDefault="00DC38A9">
      <w:pPr>
        <w:rPr>
          <w:rFonts w:hint="eastAsia"/>
        </w:rPr>
      </w:pPr>
      <w:r>
        <w:rPr>
          <w:rFonts w:hint="eastAsia"/>
        </w:rPr>
        <w:t>未来展望</w:t>
      </w:r>
    </w:p>
    <w:p w14:paraId="32A26689" w14:textId="77777777" w:rsidR="00DC38A9" w:rsidRDefault="00DC38A9">
      <w:pPr>
        <w:rPr>
          <w:rFonts w:hint="eastAsia"/>
        </w:rPr>
      </w:pPr>
      <w:r>
        <w:rPr>
          <w:rFonts w:hint="eastAsia"/>
        </w:rPr>
        <w:t>随着技术的进步，“批改语文的拼音神器”也在不断进化。开发者们计划引入更多创新功能，如结合虚拟现实技术提供沉浸式学习体验，或是增加多语言支持以帮助全球范围内更多的汉语学习者。可以预见，这款工具将继续在教育领域发挥重要作用，为汉语学习者打开一扇通往知识海洋的新大门。</w:t>
      </w:r>
    </w:p>
    <w:p w14:paraId="29BFD943" w14:textId="77777777" w:rsidR="00DC38A9" w:rsidRDefault="00DC38A9">
      <w:pPr>
        <w:rPr>
          <w:rFonts w:hint="eastAsia"/>
        </w:rPr>
      </w:pPr>
    </w:p>
    <w:p w14:paraId="27610A6C" w14:textId="77777777" w:rsidR="00DC38A9" w:rsidRDefault="00DC38A9">
      <w:pPr>
        <w:rPr>
          <w:rFonts w:hint="eastAsia"/>
        </w:rPr>
      </w:pPr>
    </w:p>
    <w:p w14:paraId="483198D6" w14:textId="77777777" w:rsidR="00DC38A9" w:rsidRDefault="00DC3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FAC96" w14:textId="50D9A23B" w:rsidR="00C536BE" w:rsidRDefault="00C536BE"/>
    <w:sectPr w:rsidR="00C5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BE"/>
    <w:rsid w:val="009B02E7"/>
    <w:rsid w:val="00C536BE"/>
    <w:rsid w:val="00D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F4BD2-CFF4-47CC-B467-29A917B3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