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67B9" w14:textId="77777777" w:rsidR="00190A53" w:rsidRDefault="00190A53">
      <w:pPr>
        <w:rPr>
          <w:rFonts w:hint="eastAsia"/>
        </w:rPr>
      </w:pPr>
    </w:p>
    <w:p w14:paraId="14D2F056" w14:textId="77777777" w:rsidR="00190A53" w:rsidRDefault="00190A53">
      <w:pPr>
        <w:rPr>
          <w:rFonts w:hint="eastAsia"/>
        </w:rPr>
      </w:pPr>
      <w:r>
        <w:rPr>
          <w:rFonts w:hint="eastAsia"/>
        </w:rPr>
        <w:t>批改的拼音的软件有没有</w:t>
      </w:r>
    </w:p>
    <w:p w14:paraId="66A2BA33" w14:textId="77777777" w:rsidR="00190A53" w:rsidRDefault="00190A53">
      <w:pPr>
        <w:rPr>
          <w:rFonts w:hint="eastAsia"/>
        </w:rPr>
      </w:pPr>
      <w:r>
        <w:rPr>
          <w:rFonts w:hint="eastAsia"/>
        </w:rPr>
        <w:t>在数字化学习日益普及的今天，越来越多的学习工具和教育软件出现在市场上，为学生和教师提供了丰富的资源和支持。对于汉语学习者来说，正确掌握汉字的读音是一项基础且关键的任务。因此，“批改的拼音的软件”成为了许多人关注的话题。</w:t>
      </w:r>
    </w:p>
    <w:p w14:paraId="7FEB830D" w14:textId="77777777" w:rsidR="00190A53" w:rsidRDefault="00190A53">
      <w:pPr>
        <w:rPr>
          <w:rFonts w:hint="eastAsia"/>
        </w:rPr>
      </w:pPr>
    </w:p>
    <w:p w14:paraId="3516D03E" w14:textId="77777777" w:rsidR="00190A53" w:rsidRDefault="00190A53">
      <w:pPr>
        <w:rPr>
          <w:rFonts w:hint="eastAsia"/>
        </w:rPr>
      </w:pPr>
    </w:p>
    <w:p w14:paraId="6E4B2FBE" w14:textId="77777777" w:rsidR="00190A53" w:rsidRDefault="00190A53">
      <w:pPr>
        <w:rPr>
          <w:rFonts w:hint="eastAsia"/>
        </w:rPr>
      </w:pPr>
      <w:r>
        <w:rPr>
          <w:rFonts w:hint="eastAsia"/>
        </w:rPr>
        <w:t>拼音的重要性与挑战</w:t>
      </w:r>
    </w:p>
    <w:p w14:paraId="679A9FB4" w14:textId="77777777" w:rsidR="00190A53" w:rsidRDefault="00190A53">
      <w:pPr>
        <w:rPr>
          <w:rFonts w:hint="eastAsia"/>
        </w:rPr>
      </w:pPr>
      <w:r>
        <w:rPr>
          <w:rFonts w:hint="eastAsia"/>
        </w:rPr>
        <w:t>拼音是汉语学习的重要组成部分，它不仅帮助初学者识别汉字的发音，也是提高口语交流能力的关键一步。然而，由于汉语中存在大量的同音字以及复杂的声调系统，单独依靠课本或传统教学方法进行学习可能会遇到困难。这时，一款好的拼音批改软件能够极大地帮助学习者准确地掌握每个汉字的正确读音。</w:t>
      </w:r>
    </w:p>
    <w:p w14:paraId="02FF633B" w14:textId="77777777" w:rsidR="00190A53" w:rsidRDefault="00190A53">
      <w:pPr>
        <w:rPr>
          <w:rFonts w:hint="eastAsia"/>
        </w:rPr>
      </w:pPr>
    </w:p>
    <w:p w14:paraId="66C1A8D6" w14:textId="77777777" w:rsidR="00190A53" w:rsidRDefault="00190A53">
      <w:pPr>
        <w:rPr>
          <w:rFonts w:hint="eastAsia"/>
        </w:rPr>
      </w:pPr>
    </w:p>
    <w:p w14:paraId="272BAD1E" w14:textId="77777777" w:rsidR="00190A53" w:rsidRDefault="00190A53">
      <w:pPr>
        <w:rPr>
          <w:rFonts w:hint="eastAsia"/>
        </w:rPr>
      </w:pPr>
      <w:r>
        <w:rPr>
          <w:rFonts w:hint="eastAsia"/>
        </w:rPr>
        <w:t>现有软件的功能概览</w:t>
      </w:r>
    </w:p>
    <w:p w14:paraId="14A42731" w14:textId="77777777" w:rsidR="00190A53" w:rsidRDefault="00190A53">
      <w:pPr>
        <w:rPr>
          <w:rFonts w:hint="eastAsia"/>
        </w:rPr>
      </w:pPr>
      <w:r>
        <w:rPr>
          <w:rFonts w:hint="eastAsia"/>
        </w:rPr>
        <w:t>目前市面上已经有一些专门针对拼音学习和练习的软件，这些软件通常提供包括但不限于以下功能：智能语音识别、即时反馈纠错、个性化学习路径推荐等。例如，有的软件可以识别用户的发音，并给出评分和改进意见；还有一些软件则通过游戏化的方式让学习过程更加有趣，激发学习者的积极性。</w:t>
      </w:r>
    </w:p>
    <w:p w14:paraId="6A80EA06" w14:textId="77777777" w:rsidR="00190A53" w:rsidRDefault="00190A53">
      <w:pPr>
        <w:rPr>
          <w:rFonts w:hint="eastAsia"/>
        </w:rPr>
      </w:pPr>
    </w:p>
    <w:p w14:paraId="5C6081A8" w14:textId="77777777" w:rsidR="00190A53" w:rsidRDefault="00190A53">
      <w:pPr>
        <w:rPr>
          <w:rFonts w:hint="eastAsia"/>
        </w:rPr>
      </w:pPr>
    </w:p>
    <w:p w14:paraId="27A77CDA" w14:textId="77777777" w:rsidR="00190A53" w:rsidRDefault="00190A53">
      <w:pPr>
        <w:rPr>
          <w:rFonts w:hint="eastAsia"/>
        </w:rPr>
      </w:pPr>
      <w:r>
        <w:rPr>
          <w:rFonts w:hint="eastAsia"/>
        </w:rPr>
        <w:t>如何选择适合自己的软件</w:t>
      </w:r>
    </w:p>
    <w:p w14:paraId="338898FE" w14:textId="77777777" w:rsidR="00190A53" w:rsidRDefault="00190A53">
      <w:pPr>
        <w:rPr>
          <w:rFonts w:hint="eastAsia"/>
        </w:rPr>
      </w:pPr>
      <w:r>
        <w:rPr>
          <w:rFonts w:hint="eastAsia"/>
        </w:rPr>
        <w:t>面对众多的选择，如何挑选出最适合自己的拼音批改软件呢？首先需要考虑的是软件是否支持多语言界面，这对于非母语使用者尤为重要。用户评价也是一个重要的参考指标，高评价往往意味着更好的用户体验。还应该注意软件的价格、是否有内购项目等因素。</w:t>
      </w:r>
    </w:p>
    <w:p w14:paraId="41536940" w14:textId="77777777" w:rsidR="00190A53" w:rsidRDefault="00190A53">
      <w:pPr>
        <w:rPr>
          <w:rFonts w:hint="eastAsia"/>
        </w:rPr>
      </w:pPr>
    </w:p>
    <w:p w14:paraId="7E055641" w14:textId="77777777" w:rsidR="00190A53" w:rsidRDefault="00190A53">
      <w:pPr>
        <w:rPr>
          <w:rFonts w:hint="eastAsia"/>
        </w:rPr>
      </w:pPr>
    </w:p>
    <w:p w14:paraId="6064A480" w14:textId="77777777" w:rsidR="00190A53" w:rsidRDefault="00190A53">
      <w:pPr>
        <w:rPr>
          <w:rFonts w:hint="eastAsia"/>
        </w:rPr>
      </w:pPr>
      <w:r>
        <w:rPr>
          <w:rFonts w:hint="eastAsia"/>
        </w:rPr>
        <w:t>未来的发展趋势</w:t>
      </w:r>
    </w:p>
    <w:p w14:paraId="10A094C9" w14:textId="77777777" w:rsidR="00190A53" w:rsidRDefault="00190A53">
      <w:pPr>
        <w:rPr>
          <w:rFonts w:hint="eastAsia"/>
        </w:rPr>
      </w:pPr>
      <w:r>
        <w:rPr>
          <w:rFonts w:hint="eastAsia"/>
        </w:rPr>
        <w:t>随着技术的进步，未来的拼音批改软件将更加智能化和个性化。例如，利用人工智能技术更精准地分析学习者的发音问题，并提供针对性的训练方案。同时，增强现实(AR)和虚拟现实(VR)技术也可能被引入到这类软件中，为用户提供更加沉浸式的学习体验。</w:t>
      </w:r>
    </w:p>
    <w:p w14:paraId="5FCD0E4B" w14:textId="77777777" w:rsidR="00190A53" w:rsidRDefault="00190A53">
      <w:pPr>
        <w:rPr>
          <w:rFonts w:hint="eastAsia"/>
        </w:rPr>
      </w:pPr>
    </w:p>
    <w:p w14:paraId="167BD50B" w14:textId="77777777" w:rsidR="00190A53" w:rsidRDefault="00190A53">
      <w:pPr>
        <w:rPr>
          <w:rFonts w:hint="eastAsia"/>
        </w:rPr>
      </w:pPr>
    </w:p>
    <w:p w14:paraId="0F5CC1C1" w14:textId="77777777" w:rsidR="00190A53" w:rsidRDefault="00190A53">
      <w:pPr>
        <w:rPr>
          <w:rFonts w:hint="eastAsia"/>
        </w:rPr>
      </w:pPr>
      <w:r>
        <w:rPr>
          <w:rFonts w:hint="eastAsia"/>
        </w:rPr>
        <w:t>最后的总结</w:t>
      </w:r>
    </w:p>
    <w:p w14:paraId="0E9477B5" w14:textId="77777777" w:rsidR="00190A53" w:rsidRDefault="00190A53">
      <w:pPr>
        <w:rPr>
          <w:rFonts w:hint="eastAsia"/>
        </w:rPr>
      </w:pPr>
      <w:r>
        <w:rPr>
          <w:rFonts w:hint="eastAsia"/>
        </w:rPr>
        <w:t>“批改的拼音的软件”不仅是汉语学习者的好帮手，也是推动汉语教学创新和发展的重要力量。无论是学生还是教师，都可以从这些软件中受益，更有效地提升汉语水平。希望每位汉语学习者都能找到最适合自己的拼音学习软件，享受学习的乐趣。</w:t>
      </w:r>
    </w:p>
    <w:p w14:paraId="38A7E67A" w14:textId="77777777" w:rsidR="00190A53" w:rsidRDefault="00190A53">
      <w:pPr>
        <w:rPr>
          <w:rFonts w:hint="eastAsia"/>
        </w:rPr>
      </w:pPr>
    </w:p>
    <w:p w14:paraId="1FB69F11" w14:textId="77777777" w:rsidR="00190A53" w:rsidRDefault="00190A53">
      <w:pPr>
        <w:rPr>
          <w:rFonts w:hint="eastAsia"/>
        </w:rPr>
      </w:pPr>
    </w:p>
    <w:p w14:paraId="122AE02A" w14:textId="77777777" w:rsidR="00190A53" w:rsidRDefault="00190A53">
      <w:pPr>
        <w:rPr>
          <w:rFonts w:hint="eastAsia"/>
        </w:rPr>
      </w:pPr>
      <w:r>
        <w:rPr>
          <w:rFonts w:hint="eastAsia"/>
        </w:rPr>
        <w:t>本文是由懂得生活网（dongdeshenghuo.com）为大家创作</w:t>
      </w:r>
    </w:p>
    <w:p w14:paraId="4AB6E91D" w14:textId="3C011FB9" w:rsidR="00A90155" w:rsidRDefault="00A90155"/>
    <w:sectPr w:rsidR="00A9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55"/>
    <w:rsid w:val="00190A53"/>
    <w:rsid w:val="009B02E7"/>
    <w:rsid w:val="00A9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164BC-8FE5-4E74-A4C8-00557283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155"/>
    <w:rPr>
      <w:rFonts w:cstheme="majorBidi"/>
      <w:color w:val="2F5496" w:themeColor="accent1" w:themeShade="BF"/>
      <w:sz w:val="28"/>
      <w:szCs w:val="28"/>
    </w:rPr>
  </w:style>
  <w:style w:type="character" w:customStyle="1" w:styleId="50">
    <w:name w:val="标题 5 字符"/>
    <w:basedOn w:val="a0"/>
    <w:link w:val="5"/>
    <w:uiPriority w:val="9"/>
    <w:semiHidden/>
    <w:rsid w:val="00A90155"/>
    <w:rPr>
      <w:rFonts w:cstheme="majorBidi"/>
      <w:color w:val="2F5496" w:themeColor="accent1" w:themeShade="BF"/>
      <w:sz w:val="24"/>
    </w:rPr>
  </w:style>
  <w:style w:type="character" w:customStyle="1" w:styleId="60">
    <w:name w:val="标题 6 字符"/>
    <w:basedOn w:val="a0"/>
    <w:link w:val="6"/>
    <w:uiPriority w:val="9"/>
    <w:semiHidden/>
    <w:rsid w:val="00A90155"/>
    <w:rPr>
      <w:rFonts w:cstheme="majorBidi"/>
      <w:b/>
      <w:bCs/>
      <w:color w:val="2F5496" w:themeColor="accent1" w:themeShade="BF"/>
    </w:rPr>
  </w:style>
  <w:style w:type="character" w:customStyle="1" w:styleId="70">
    <w:name w:val="标题 7 字符"/>
    <w:basedOn w:val="a0"/>
    <w:link w:val="7"/>
    <w:uiPriority w:val="9"/>
    <w:semiHidden/>
    <w:rsid w:val="00A90155"/>
    <w:rPr>
      <w:rFonts w:cstheme="majorBidi"/>
      <w:b/>
      <w:bCs/>
      <w:color w:val="595959" w:themeColor="text1" w:themeTint="A6"/>
    </w:rPr>
  </w:style>
  <w:style w:type="character" w:customStyle="1" w:styleId="80">
    <w:name w:val="标题 8 字符"/>
    <w:basedOn w:val="a0"/>
    <w:link w:val="8"/>
    <w:uiPriority w:val="9"/>
    <w:semiHidden/>
    <w:rsid w:val="00A90155"/>
    <w:rPr>
      <w:rFonts w:cstheme="majorBidi"/>
      <w:color w:val="595959" w:themeColor="text1" w:themeTint="A6"/>
    </w:rPr>
  </w:style>
  <w:style w:type="character" w:customStyle="1" w:styleId="90">
    <w:name w:val="标题 9 字符"/>
    <w:basedOn w:val="a0"/>
    <w:link w:val="9"/>
    <w:uiPriority w:val="9"/>
    <w:semiHidden/>
    <w:rsid w:val="00A90155"/>
    <w:rPr>
      <w:rFonts w:eastAsiaTheme="majorEastAsia" w:cstheme="majorBidi"/>
      <w:color w:val="595959" w:themeColor="text1" w:themeTint="A6"/>
    </w:rPr>
  </w:style>
  <w:style w:type="paragraph" w:styleId="a3">
    <w:name w:val="Title"/>
    <w:basedOn w:val="a"/>
    <w:next w:val="a"/>
    <w:link w:val="a4"/>
    <w:uiPriority w:val="10"/>
    <w:qFormat/>
    <w:rsid w:val="00A90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155"/>
    <w:pPr>
      <w:spacing w:before="160"/>
      <w:jc w:val="center"/>
    </w:pPr>
    <w:rPr>
      <w:i/>
      <w:iCs/>
      <w:color w:val="404040" w:themeColor="text1" w:themeTint="BF"/>
    </w:rPr>
  </w:style>
  <w:style w:type="character" w:customStyle="1" w:styleId="a8">
    <w:name w:val="引用 字符"/>
    <w:basedOn w:val="a0"/>
    <w:link w:val="a7"/>
    <w:uiPriority w:val="29"/>
    <w:rsid w:val="00A90155"/>
    <w:rPr>
      <w:i/>
      <w:iCs/>
      <w:color w:val="404040" w:themeColor="text1" w:themeTint="BF"/>
    </w:rPr>
  </w:style>
  <w:style w:type="paragraph" w:styleId="a9">
    <w:name w:val="List Paragraph"/>
    <w:basedOn w:val="a"/>
    <w:uiPriority w:val="34"/>
    <w:qFormat/>
    <w:rsid w:val="00A90155"/>
    <w:pPr>
      <w:ind w:left="720"/>
      <w:contextualSpacing/>
    </w:pPr>
  </w:style>
  <w:style w:type="character" w:styleId="aa">
    <w:name w:val="Intense Emphasis"/>
    <w:basedOn w:val="a0"/>
    <w:uiPriority w:val="21"/>
    <w:qFormat/>
    <w:rsid w:val="00A90155"/>
    <w:rPr>
      <w:i/>
      <w:iCs/>
      <w:color w:val="2F5496" w:themeColor="accent1" w:themeShade="BF"/>
    </w:rPr>
  </w:style>
  <w:style w:type="paragraph" w:styleId="ab">
    <w:name w:val="Intense Quote"/>
    <w:basedOn w:val="a"/>
    <w:next w:val="a"/>
    <w:link w:val="ac"/>
    <w:uiPriority w:val="30"/>
    <w:qFormat/>
    <w:rsid w:val="00A9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155"/>
    <w:rPr>
      <w:i/>
      <w:iCs/>
      <w:color w:val="2F5496" w:themeColor="accent1" w:themeShade="BF"/>
    </w:rPr>
  </w:style>
  <w:style w:type="character" w:styleId="ad">
    <w:name w:val="Intense Reference"/>
    <w:basedOn w:val="a0"/>
    <w:uiPriority w:val="32"/>
    <w:qFormat/>
    <w:rsid w:val="00A90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2025-03-08T07:22:00Z</dcterms:modified>
</cp:coreProperties>
</file>