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00B09" w14:textId="77777777" w:rsidR="00516D2F" w:rsidRDefault="00516D2F">
      <w:pPr>
        <w:rPr>
          <w:rFonts w:hint="eastAsia"/>
        </w:rPr>
      </w:pPr>
      <w:r>
        <w:rPr>
          <w:rFonts w:hint="eastAsia"/>
        </w:rPr>
        <w:t>怯的组词语和的拼音</w:t>
      </w:r>
    </w:p>
    <w:p w14:paraId="71BF1F4D" w14:textId="77777777" w:rsidR="00516D2F" w:rsidRDefault="00516D2F">
      <w:pPr>
        <w:rPr>
          <w:rFonts w:hint="eastAsia"/>
        </w:rPr>
      </w:pPr>
      <w:r>
        <w:rPr>
          <w:rFonts w:hint="eastAsia"/>
        </w:rPr>
        <w:t>在汉语的世界里，每个字都如同一个小小的宇宙，包含着丰富的语义和文化内涵。“怯”这个字也不例外，它是一个多面的角色，在不同的组合中展现出各异的姿态。让我们一同探索“怯”的拼音以及由它组成的词语世界。</w:t>
      </w:r>
    </w:p>
    <w:p w14:paraId="1E7DCAED" w14:textId="77777777" w:rsidR="00516D2F" w:rsidRDefault="00516D2F">
      <w:pPr>
        <w:rPr>
          <w:rFonts w:hint="eastAsia"/>
        </w:rPr>
      </w:pPr>
    </w:p>
    <w:p w14:paraId="2AF27457" w14:textId="77777777" w:rsidR="00516D2F" w:rsidRDefault="00516D2F">
      <w:pPr>
        <w:rPr>
          <w:rFonts w:hint="eastAsia"/>
        </w:rPr>
      </w:pPr>
    </w:p>
    <w:p w14:paraId="0CFC6BD3" w14:textId="77777777" w:rsidR="00516D2F" w:rsidRDefault="00516D2F">
      <w:pPr>
        <w:rPr>
          <w:rFonts w:hint="eastAsia"/>
        </w:rPr>
      </w:pPr>
      <w:r>
        <w:rPr>
          <w:rFonts w:hint="eastAsia"/>
        </w:rPr>
        <w:t>拼音：qie4</w:t>
      </w:r>
    </w:p>
    <w:p w14:paraId="72A01879" w14:textId="77777777" w:rsidR="00516D2F" w:rsidRDefault="00516D2F">
      <w:pPr>
        <w:rPr>
          <w:rFonts w:hint="eastAsia"/>
        </w:rPr>
      </w:pPr>
      <w:r>
        <w:rPr>
          <w:rFonts w:hint="eastAsia"/>
        </w:rPr>
        <w:t>“怯”的拼音是 qie4（入声），属于普通话四声中的去声。去声的特点在于发音时音调从高到低快速下降，给人一种果断、决绝的感觉。然而，“怯”这个字所传达的情感却与发音的刚烈形成鲜明对比，更多地体现了内心的一种柔弱或不安。</w:t>
      </w:r>
    </w:p>
    <w:p w14:paraId="2D468F2A" w14:textId="77777777" w:rsidR="00516D2F" w:rsidRDefault="00516D2F">
      <w:pPr>
        <w:rPr>
          <w:rFonts w:hint="eastAsia"/>
        </w:rPr>
      </w:pPr>
    </w:p>
    <w:p w14:paraId="1A6BA311" w14:textId="77777777" w:rsidR="00516D2F" w:rsidRDefault="00516D2F">
      <w:pPr>
        <w:rPr>
          <w:rFonts w:hint="eastAsia"/>
        </w:rPr>
      </w:pPr>
    </w:p>
    <w:p w14:paraId="0656B12C" w14:textId="77777777" w:rsidR="00516D2F" w:rsidRDefault="00516D2F">
      <w:pPr>
        <w:rPr>
          <w:rFonts w:hint="eastAsia"/>
        </w:rPr>
      </w:pPr>
      <w:r>
        <w:rPr>
          <w:rFonts w:hint="eastAsia"/>
        </w:rPr>
        <w:t>怯场：qie4 chang3</w:t>
      </w:r>
    </w:p>
    <w:p w14:paraId="1F3F04CD" w14:textId="77777777" w:rsidR="00516D2F" w:rsidRDefault="00516D2F">
      <w:pPr>
        <w:rPr>
          <w:rFonts w:hint="eastAsia"/>
        </w:rPr>
      </w:pPr>
      <w:r>
        <w:rPr>
          <w:rFonts w:hint="eastAsia"/>
        </w:rPr>
        <w:t>怯场是指人在面对公众场合或重要时刻时，因紧张而表现出来的不自然状态。无论是初次登台表演的学生，还是面对重大决策的企业家，都有可能经历这种心理状态。怯场不仅仅限于舞台上的演员，它广泛存在于生活的各个角落，如面试、演讲等场景。</w:t>
      </w:r>
    </w:p>
    <w:p w14:paraId="772A54BB" w14:textId="77777777" w:rsidR="00516D2F" w:rsidRDefault="00516D2F">
      <w:pPr>
        <w:rPr>
          <w:rFonts w:hint="eastAsia"/>
        </w:rPr>
      </w:pPr>
    </w:p>
    <w:p w14:paraId="0940335E" w14:textId="77777777" w:rsidR="00516D2F" w:rsidRDefault="00516D2F">
      <w:pPr>
        <w:rPr>
          <w:rFonts w:hint="eastAsia"/>
        </w:rPr>
      </w:pPr>
    </w:p>
    <w:p w14:paraId="25F56295" w14:textId="77777777" w:rsidR="00516D2F" w:rsidRDefault="00516D2F">
      <w:pPr>
        <w:rPr>
          <w:rFonts w:hint="eastAsia"/>
        </w:rPr>
      </w:pPr>
      <w:r>
        <w:rPr>
          <w:rFonts w:hint="eastAsia"/>
        </w:rPr>
        <w:t>怯懦：qie4 nuo4</w:t>
      </w:r>
    </w:p>
    <w:p w14:paraId="66FFF82A" w14:textId="77777777" w:rsidR="00516D2F" w:rsidRDefault="00516D2F">
      <w:pPr>
        <w:rPr>
          <w:rFonts w:hint="eastAsia"/>
        </w:rPr>
      </w:pPr>
      <w:r>
        <w:rPr>
          <w:rFonts w:hint="eastAsia"/>
        </w:rPr>
        <w:t>怯懦是一种性格特质，指的是一个人容易感到害怕，缺乏勇气去面对困难或挑战。拥有这种性格的人往往会选择逃避而非直面问题，这并不意味着他们本质上是软弱的，而是他们在特定情况下选择了一种较为保守的方式来保护自己。社会对怯懦的看法各不相同，有些人认为这是人性的一部分，应被理解和接纳；另一些人则鼓励人们勇敢走出舒适区，克服内心的恐惧。</w:t>
      </w:r>
    </w:p>
    <w:p w14:paraId="2ED31D5C" w14:textId="77777777" w:rsidR="00516D2F" w:rsidRDefault="00516D2F">
      <w:pPr>
        <w:rPr>
          <w:rFonts w:hint="eastAsia"/>
        </w:rPr>
      </w:pPr>
    </w:p>
    <w:p w14:paraId="2A1B43C8" w14:textId="77777777" w:rsidR="00516D2F" w:rsidRDefault="00516D2F">
      <w:pPr>
        <w:rPr>
          <w:rFonts w:hint="eastAsia"/>
        </w:rPr>
      </w:pPr>
    </w:p>
    <w:p w14:paraId="005FCE55" w14:textId="77777777" w:rsidR="00516D2F" w:rsidRDefault="00516D2F">
      <w:pPr>
        <w:rPr>
          <w:rFonts w:hint="eastAsia"/>
        </w:rPr>
      </w:pPr>
      <w:r>
        <w:rPr>
          <w:rFonts w:hint="eastAsia"/>
        </w:rPr>
        <w:t>畏怯：wei4 qie4</w:t>
      </w:r>
    </w:p>
    <w:p w14:paraId="719A6A7D" w14:textId="77777777" w:rsidR="00516D2F" w:rsidRDefault="00516D2F">
      <w:pPr>
        <w:rPr>
          <w:rFonts w:hint="eastAsia"/>
        </w:rPr>
      </w:pPr>
      <w:r>
        <w:rPr>
          <w:rFonts w:hint="eastAsia"/>
        </w:rPr>
        <w:t>畏怯强调的是因为害怕而产生的退缩行为。当面临未知的风险或强大的对手时，人们可能会产生畏怯的情绪。这种情绪可以是对现实危险的合理反应，也可以是过度担忧的表现。适度的畏怯有助于我们规避不必要的风险，但过度的畏怯则可能限制个人的发展，阻碍了成长的脚步。</w:t>
      </w:r>
    </w:p>
    <w:p w14:paraId="72D2CE74" w14:textId="77777777" w:rsidR="00516D2F" w:rsidRDefault="00516D2F">
      <w:pPr>
        <w:rPr>
          <w:rFonts w:hint="eastAsia"/>
        </w:rPr>
      </w:pPr>
    </w:p>
    <w:p w14:paraId="718BCDAF" w14:textId="77777777" w:rsidR="00516D2F" w:rsidRDefault="00516D2F">
      <w:pPr>
        <w:rPr>
          <w:rFonts w:hint="eastAsia"/>
        </w:rPr>
      </w:pPr>
    </w:p>
    <w:p w14:paraId="18E9860B" w14:textId="77777777" w:rsidR="00516D2F" w:rsidRDefault="00516D2F">
      <w:pPr>
        <w:rPr>
          <w:rFonts w:hint="eastAsia"/>
        </w:rPr>
      </w:pPr>
      <w:r>
        <w:rPr>
          <w:rFonts w:hint="eastAsia"/>
        </w:rPr>
        <w:t>胆怯：dan3 qie4</w:t>
      </w:r>
    </w:p>
    <w:p w14:paraId="334F514E" w14:textId="77777777" w:rsidR="00516D2F" w:rsidRDefault="00516D2F">
      <w:pPr>
        <w:rPr>
          <w:rFonts w:hint="eastAsia"/>
        </w:rPr>
      </w:pPr>
      <w:r>
        <w:rPr>
          <w:rFonts w:hint="eastAsia"/>
        </w:rPr>
        <w:t>胆怯与怯懦相似，但它更侧重于描述一个人在遇到具体情境时的瞬间反应。比如，在黑暗中行走或者尝试新事物时，人们可能会感到胆怯。这是一种本能的自我保护机制，提醒我们要小心谨慎。随着经验的积累和个人的成长，许多人学会了如何控制自己的胆怯，变得更加自信和从容。</w:t>
      </w:r>
    </w:p>
    <w:p w14:paraId="5D84EDEB" w14:textId="77777777" w:rsidR="00516D2F" w:rsidRDefault="00516D2F">
      <w:pPr>
        <w:rPr>
          <w:rFonts w:hint="eastAsia"/>
        </w:rPr>
      </w:pPr>
    </w:p>
    <w:p w14:paraId="050E6143" w14:textId="77777777" w:rsidR="00516D2F" w:rsidRDefault="00516D2F">
      <w:pPr>
        <w:rPr>
          <w:rFonts w:hint="eastAsia"/>
        </w:rPr>
      </w:pPr>
    </w:p>
    <w:p w14:paraId="47D4108E" w14:textId="77777777" w:rsidR="00516D2F" w:rsidRDefault="00516D2F">
      <w:pPr>
        <w:rPr>
          <w:rFonts w:hint="eastAsia"/>
        </w:rPr>
      </w:pPr>
      <w:r>
        <w:rPr>
          <w:rFonts w:hint="eastAsia"/>
        </w:rPr>
        <w:t>最后的总结</w:t>
      </w:r>
    </w:p>
    <w:p w14:paraId="6B91A196" w14:textId="77777777" w:rsidR="00516D2F" w:rsidRDefault="00516D2F">
      <w:pPr>
        <w:rPr>
          <w:rFonts w:hint="eastAsia"/>
        </w:rPr>
      </w:pPr>
      <w:r>
        <w:rPr>
          <w:rFonts w:hint="eastAsia"/>
        </w:rPr>
        <w:t>通过上述介绍，我们可以看到“怯”不仅仅是一个简单的汉字，它背后蕴含着复杂的情感和社会意义。从怯场到胆怯，每一个词都是人类情感世界的镜子，反映了我们在不同情况下的内心波动。了解这些词语不仅能够帮助我们更好地表达自己，也让我们更加深入地理解他人。在这个过程中，我们也学到了如何正视自己的“怯”，用积极的态度去迎接生活中的每一个挑战。</w:t>
      </w:r>
    </w:p>
    <w:p w14:paraId="53A8D5FE" w14:textId="77777777" w:rsidR="00516D2F" w:rsidRDefault="00516D2F">
      <w:pPr>
        <w:rPr>
          <w:rFonts w:hint="eastAsia"/>
        </w:rPr>
      </w:pPr>
    </w:p>
    <w:p w14:paraId="1D867C64" w14:textId="77777777" w:rsidR="00516D2F" w:rsidRDefault="00516D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1CFEB" w14:textId="4DB46B55" w:rsidR="00F5325E" w:rsidRDefault="00F5325E"/>
    <w:sectPr w:rsidR="00F53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5E"/>
    <w:rsid w:val="00516D2F"/>
    <w:rsid w:val="009B02E7"/>
    <w:rsid w:val="00F5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F91C1-CDA3-4F62-9EE1-E8F2E9B5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